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D52A9" w14:textId="59A278D3" w:rsidR="00D7593D" w:rsidRPr="00D7593D" w:rsidRDefault="00030E8A" w:rsidP="00D54285">
      <w:pPr>
        <w:pStyle w:val="W78Title"/>
        <w:pBdr>
          <w:top w:val="none" w:sz="0" w:space="0" w:color="auto"/>
          <w:bottom w:val="none" w:sz="0" w:space="0" w:color="auto"/>
        </w:pBdr>
        <w:spacing w:before="0" w:after="360"/>
        <w:rPr>
          <w:rFonts w:ascii="Times New Roman" w:hAnsi="Times New Roman" w:cs="Times New Roman"/>
        </w:rPr>
      </w:pPr>
      <w:r>
        <w:rPr>
          <w:rFonts w:ascii="Times New Roman" w:hAnsi="Times New Roman" w:cs="Times New Roman"/>
        </w:rPr>
        <w:t>Paper</w:t>
      </w:r>
      <w:r w:rsidR="000C1F52">
        <w:rPr>
          <w:rFonts w:ascii="Times New Roman" w:hAnsi="Times New Roman" w:cs="Times New Roman"/>
        </w:rPr>
        <w:t xml:space="preserve"> Title for submission </w:t>
      </w:r>
      <w:r w:rsidR="00D7593D" w:rsidRPr="00D7593D">
        <w:rPr>
          <w:rFonts w:ascii="Times New Roman" w:hAnsi="Times New Roman" w:cs="Times New Roman"/>
        </w:rPr>
        <w:t xml:space="preserve">to </w:t>
      </w:r>
      <w:r w:rsidR="003E7D04">
        <w:rPr>
          <w:rFonts w:ascii="Times New Roman" w:hAnsi="Times New Roman" w:cs="Times New Roman"/>
        </w:rPr>
        <w:t xml:space="preserve">NZBERS </w:t>
      </w:r>
      <w:r w:rsidR="004D0FC7">
        <w:rPr>
          <w:rFonts w:ascii="Times New Roman" w:hAnsi="Times New Roman" w:cs="Times New Roman"/>
        </w:rPr>
        <w:t>Symposium</w:t>
      </w:r>
      <w:r w:rsidR="00525AE7">
        <w:rPr>
          <w:rFonts w:ascii="Times New Roman" w:hAnsi="Times New Roman" w:cs="Times New Roman"/>
        </w:rPr>
        <w:t xml:space="preserve"> (</w:t>
      </w:r>
      <w:r w:rsidR="00CD3A19">
        <w:rPr>
          <w:rFonts w:ascii="Times New Roman" w:hAnsi="Times New Roman" w:cs="Times New Roman"/>
        </w:rPr>
        <w:t xml:space="preserve">Insert </w:t>
      </w:r>
      <w:r w:rsidR="00525AE7">
        <w:rPr>
          <w:rFonts w:ascii="Times New Roman" w:hAnsi="Times New Roman" w:cs="Times New Roman"/>
        </w:rPr>
        <w:t xml:space="preserve">Your </w:t>
      </w:r>
      <w:r w:rsidR="00CD3A19">
        <w:rPr>
          <w:rFonts w:ascii="Times New Roman" w:hAnsi="Times New Roman" w:cs="Times New Roman"/>
        </w:rPr>
        <w:t>Paper Title Here</w:t>
      </w:r>
      <w:r w:rsidR="00525AE7">
        <w:rPr>
          <w:rFonts w:ascii="Times New Roman" w:hAnsi="Times New Roman" w:cs="Times New Roman"/>
        </w:rPr>
        <w:t>)</w:t>
      </w:r>
    </w:p>
    <w:p w14:paraId="6B88EBC4" w14:textId="11BF8A3E" w:rsidR="00D7593D" w:rsidRPr="002A3EE9" w:rsidRDefault="000C1F52" w:rsidP="00D7593D">
      <w:pPr>
        <w:pStyle w:val="W78Author"/>
        <w:rPr>
          <w:rFonts w:ascii="Times New Roman" w:hAnsi="Times New Roman" w:cs="Times New Roman"/>
          <w:lang w:val="en-NZ"/>
        </w:rPr>
      </w:pPr>
      <w:r w:rsidRPr="002A3EE9">
        <w:rPr>
          <w:rStyle w:val="Strong"/>
          <w:rFonts w:ascii="Times New Roman" w:hAnsi="Times New Roman" w:cs="Times New Roman"/>
          <w:lang w:val="en-NZ"/>
        </w:rPr>
        <w:t>First</w:t>
      </w:r>
      <w:r w:rsidR="001E1F21" w:rsidRPr="002A3EE9">
        <w:rPr>
          <w:rStyle w:val="Strong"/>
          <w:rFonts w:ascii="Times New Roman" w:hAnsi="Times New Roman" w:cs="Times New Roman"/>
          <w:lang w:val="en-NZ"/>
        </w:rPr>
        <w:t xml:space="preserve"> a</w:t>
      </w:r>
      <w:r w:rsidR="00D7593D" w:rsidRPr="002A3EE9">
        <w:rPr>
          <w:rStyle w:val="Strong"/>
          <w:rFonts w:ascii="Times New Roman" w:hAnsi="Times New Roman" w:cs="Times New Roman"/>
          <w:lang w:val="en-NZ"/>
        </w:rPr>
        <w:t>uthor</w:t>
      </w:r>
      <w:r w:rsidR="00BC79CB" w:rsidRPr="002A3EE9">
        <w:rPr>
          <w:rStyle w:val="Strong"/>
          <w:rFonts w:ascii="Times New Roman" w:hAnsi="Times New Roman" w:cs="Times New Roman"/>
          <w:vertAlign w:val="superscript"/>
          <w:lang w:val="en-NZ"/>
        </w:rPr>
        <w:t>1</w:t>
      </w:r>
      <w:r w:rsidR="00AC1B66" w:rsidRPr="002A3EE9">
        <w:rPr>
          <w:rStyle w:val="Strong"/>
          <w:rFonts w:ascii="Times New Roman" w:hAnsi="Times New Roman" w:cs="Times New Roman"/>
          <w:vertAlign w:val="superscript"/>
          <w:lang w:val="en-NZ"/>
        </w:rPr>
        <w:t>*</w:t>
      </w:r>
      <w:r w:rsidR="007A5460" w:rsidRPr="002A3EE9">
        <w:rPr>
          <w:rStyle w:val="Strong"/>
          <w:rFonts w:ascii="Times New Roman" w:hAnsi="Times New Roman" w:cs="Times New Roman"/>
          <w:lang w:val="en-NZ"/>
        </w:rPr>
        <w:t xml:space="preserve"> and </w:t>
      </w:r>
      <w:r w:rsidR="00244B34" w:rsidRPr="002A3EE9">
        <w:rPr>
          <w:rStyle w:val="Strong"/>
          <w:rFonts w:ascii="Times New Roman" w:hAnsi="Times New Roman" w:cs="Times New Roman"/>
          <w:lang w:val="en-NZ"/>
        </w:rPr>
        <w:t>C</w:t>
      </w:r>
      <w:r w:rsidR="001E1F21" w:rsidRPr="002A3EE9">
        <w:rPr>
          <w:rStyle w:val="Strong"/>
          <w:rFonts w:ascii="Times New Roman" w:hAnsi="Times New Roman" w:cs="Times New Roman"/>
          <w:lang w:val="en-NZ"/>
        </w:rPr>
        <w:t>o-a</w:t>
      </w:r>
      <w:r w:rsidR="00BC79CB" w:rsidRPr="002A3EE9">
        <w:rPr>
          <w:rStyle w:val="Strong"/>
          <w:rFonts w:ascii="Times New Roman" w:hAnsi="Times New Roman" w:cs="Times New Roman"/>
          <w:lang w:val="en-NZ"/>
        </w:rPr>
        <w:t>uthor</w:t>
      </w:r>
      <w:r w:rsidR="00A36A55" w:rsidRPr="002A3EE9">
        <w:rPr>
          <w:rStyle w:val="Strong"/>
          <w:rFonts w:ascii="Times New Roman" w:hAnsi="Times New Roman" w:cs="Times New Roman"/>
          <w:lang w:val="en-NZ"/>
        </w:rPr>
        <w:t>(s)</w:t>
      </w:r>
      <w:r w:rsidR="001E1F21" w:rsidRPr="002A3EE9">
        <w:rPr>
          <w:rStyle w:val="Strong"/>
          <w:rFonts w:ascii="Times New Roman" w:hAnsi="Times New Roman" w:cs="Times New Roman"/>
          <w:vertAlign w:val="superscript"/>
          <w:lang w:val="en-NZ"/>
        </w:rPr>
        <w:t>2</w:t>
      </w:r>
    </w:p>
    <w:p w14:paraId="0D42D72C" w14:textId="77777777" w:rsidR="001E1F21" w:rsidRPr="002A3EE9" w:rsidRDefault="001E1F21" w:rsidP="00E12F3E">
      <w:pPr>
        <w:pStyle w:val="W78Author"/>
        <w:rPr>
          <w:rFonts w:ascii="Times New Roman" w:hAnsi="Times New Roman" w:cs="Times New Roman"/>
          <w:i/>
          <w:iCs/>
          <w:sz w:val="22"/>
          <w:szCs w:val="22"/>
          <w:lang w:val="en-NZ"/>
        </w:rPr>
      </w:pPr>
    </w:p>
    <w:p w14:paraId="11414735" w14:textId="21ECF5AF" w:rsidR="00E12F3E" w:rsidRPr="002A3EE9" w:rsidRDefault="007E6FC9" w:rsidP="00E12F3E">
      <w:pPr>
        <w:pStyle w:val="W78Author"/>
        <w:rPr>
          <w:rFonts w:ascii="Times New Roman" w:hAnsi="Times New Roman" w:cs="Times New Roman"/>
          <w:i/>
          <w:iCs/>
          <w:lang w:val="en-NZ"/>
        </w:rPr>
      </w:pPr>
      <w:r w:rsidRPr="002A3EE9">
        <w:rPr>
          <w:rFonts w:ascii="Times New Roman" w:hAnsi="Times New Roman" w:cs="Times New Roman"/>
          <w:i/>
          <w:iCs/>
          <w:sz w:val="22"/>
          <w:szCs w:val="22"/>
          <w:vertAlign w:val="superscript"/>
          <w:lang w:val="en-NZ"/>
        </w:rPr>
        <w:t>1</w:t>
      </w:r>
      <w:r w:rsidRPr="002A3EE9">
        <w:rPr>
          <w:rFonts w:ascii="Times New Roman" w:hAnsi="Times New Roman" w:cs="Times New Roman"/>
          <w:i/>
          <w:iCs/>
          <w:sz w:val="22"/>
          <w:szCs w:val="22"/>
          <w:lang w:val="en-NZ"/>
        </w:rPr>
        <w:t>Primary a</w:t>
      </w:r>
      <w:r w:rsidR="00D7593D" w:rsidRPr="002A3EE9">
        <w:rPr>
          <w:rFonts w:ascii="Times New Roman" w:hAnsi="Times New Roman" w:cs="Times New Roman"/>
          <w:i/>
          <w:iCs/>
          <w:sz w:val="22"/>
          <w:szCs w:val="22"/>
          <w:lang w:val="en-NZ"/>
        </w:rPr>
        <w:t>uthor affiliation</w:t>
      </w:r>
      <w:r w:rsidRPr="002A3EE9">
        <w:rPr>
          <w:rFonts w:ascii="Times New Roman" w:hAnsi="Times New Roman" w:cs="Times New Roman"/>
          <w:i/>
          <w:iCs/>
          <w:sz w:val="22"/>
          <w:szCs w:val="22"/>
          <w:lang w:val="en-NZ"/>
        </w:rPr>
        <w:t xml:space="preserve"> and </w:t>
      </w:r>
      <w:r w:rsidR="00E12F3E" w:rsidRPr="002A3EE9">
        <w:rPr>
          <w:i/>
          <w:iCs/>
          <w:sz w:val="22"/>
          <w:szCs w:val="22"/>
          <w:lang w:val="en-NZ"/>
        </w:rPr>
        <w:t>email</w:t>
      </w:r>
    </w:p>
    <w:p w14:paraId="63DEF386" w14:textId="0B10AAF2" w:rsidR="007E6FC9" w:rsidRPr="002A3EE9" w:rsidRDefault="00244B34" w:rsidP="007E6FC9">
      <w:pPr>
        <w:pStyle w:val="W78Author"/>
        <w:rPr>
          <w:rFonts w:ascii="Times New Roman" w:hAnsi="Times New Roman" w:cs="Times New Roman"/>
          <w:i/>
          <w:iCs/>
          <w:lang w:val="en-NZ"/>
        </w:rPr>
      </w:pPr>
      <w:r w:rsidRPr="002A3EE9">
        <w:rPr>
          <w:rFonts w:ascii="Times New Roman" w:hAnsi="Times New Roman" w:cs="Times New Roman"/>
          <w:i/>
          <w:iCs/>
          <w:sz w:val="22"/>
          <w:szCs w:val="22"/>
          <w:vertAlign w:val="superscript"/>
          <w:lang w:val="en-NZ"/>
        </w:rPr>
        <w:t xml:space="preserve">2 </w:t>
      </w:r>
      <w:r w:rsidRPr="002A3EE9">
        <w:rPr>
          <w:rFonts w:ascii="Times New Roman" w:hAnsi="Times New Roman" w:cs="Times New Roman"/>
          <w:i/>
          <w:iCs/>
          <w:sz w:val="22"/>
          <w:szCs w:val="22"/>
          <w:lang w:val="en-NZ"/>
        </w:rPr>
        <w:t>Co-author</w:t>
      </w:r>
      <w:r w:rsidR="007E6FC9" w:rsidRPr="002A3EE9">
        <w:rPr>
          <w:rFonts w:ascii="Times New Roman" w:hAnsi="Times New Roman" w:cs="Times New Roman"/>
          <w:i/>
          <w:iCs/>
          <w:sz w:val="22"/>
          <w:szCs w:val="22"/>
          <w:lang w:val="en-NZ"/>
        </w:rPr>
        <w:t xml:space="preserve"> affiliation and </w:t>
      </w:r>
      <w:r w:rsidR="007E6FC9" w:rsidRPr="002A3EE9">
        <w:rPr>
          <w:i/>
          <w:iCs/>
          <w:sz w:val="22"/>
          <w:szCs w:val="22"/>
          <w:lang w:val="en-NZ"/>
        </w:rPr>
        <w:t xml:space="preserve">email </w:t>
      </w:r>
    </w:p>
    <w:p w14:paraId="7EC9BE41" w14:textId="672EEBC2" w:rsidR="00D7593D" w:rsidRPr="00672D82" w:rsidRDefault="00AC1B66" w:rsidP="00AC1B66">
      <w:pPr>
        <w:pStyle w:val="W78affiliation"/>
        <w:rPr>
          <w:rFonts w:ascii="Times New Roman" w:hAnsi="Times New Roman" w:cs="Times New Roman"/>
          <w:sz w:val="22"/>
          <w:szCs w:val="22"/>
        </w:rPr>
      </w:pPr>
      <w:r>
        <w:rPr>
          <w:rFonts w:ascii="Times New Roman" w:hAnsi="Times New Roman" w:cs="Times New Roman"/>
          <w:sz w:val="22"/>
          <w:szCs w:val="22"/>
        </w:rPr>
        <w:t>*Corresponding author</w:t>
      </w:r>
    </w:p>
    <w:p w14:paraId="73F5A4F5" w14:textId="77777777" w:rsidR="00984C7E" w:rsidRPr="00520A93" w:rsidRDefault="00984C7E" w:rsidP="00D7593D">
      <w:pPr>
        <w:pStyle w:val="IPGRCauthoremail"/>
        <w:jc w:val="left"/>
      </w:pPr>
    </w:p>
    <w:p w14:paraId="4D508645" w14:textId="77777777" w:rsidR="00472A40" w:rsidRDefault="00217D33" w:rsidP="00472A40">
      <w:pPr>
        <w:rPr>
          <w:rStyle w:val="Abstractandkeywordstitle"/>
        </w:rPr>
      </w:pPr>
      <w:r w:rsidRPr="00971317">
        <w:rPr>
          <w:rStyle w:val="Abstractandkeywordstitle"/>
        </w:rPr>
        <w:t>Abstract</w:t>
      </w:r>
    </w:p>
    <w:p w14:paraId="3C98EF6E" w14:textId="6CAC3B93" w:rsidR="005C39B1" w:rsidRDefault="00472A40" w:rsidP="00472A40">
      <w:pPr>
        <w:rPr>
          <w:i/>
          <w:iCs/>
          <w:lang w:eastAsia="en-NZ"/>
        </w:rPr>
      </w:pPr>
      <w:r w:rsidRPr="00472A40">
        <w:rPr>
          <w:rStyle w:val="Abstractandkeywordstitle"/>
          <w:b w:val="0"/>
          <w:bCs w:val="0"/>
          <w:i/>
          <w:iCs/>
        </w:rPr>
        <w:t>T</w:t>
      </w:r>
      <w:r w:rsidRPr="00472A40">
        <w:rPr>
          <w:i/>
          <w:iCs/>
          <w:lang w:eastAsia="en-NZ"/>
        </w:rPr>
        <w:t xml:space="preserve">he abstract states the purpose, main results, and conclusions of the paper in 250 </w:t>
      </w:r>
      <w:proofErr w:type="spellStart"/>
      <w:proofErr w:type="gramStart"/>
      <w:r w:rsidRPr="00472A40">
        <w:rPr>
          <w:i/>
          <w:iCs/>
          <w:lang w:eastAsia="en-NZ"/>
        </w:rPr>
        <w:t>words</w:t>
      </w:r>
      <w:r>
        <w:rPr>
          <w:i/>
          <w:iCs/>
          <w:lang w:eastAsia="en-NZ"/>
        </w:rPr>
        <w:t>.</w:t>
      </w:r>
      <w:r w:rsidR="00AE68BC" w:rsidRPr="00AE68BC">
        <w:rPr>
          <w:i/>
          <w:iCs/>
          <w:lang w:eastAsia="en-NZ"/>
        </w:rPr>
        <w:t>It</w:t>
      </w:r>
      <w:proofErr w:type="spellEnd"/>
      <w:proofErr w:type="gramEnd"/>
      <w:r w:rsidR="00AE68BC" w:rsidRPr="00AE68BC">
        <w:rPr>
          <w:i/>
          <w:iCs/>
          <w:lang w:eastAsia="en-NZ"/>
        </w:rPr>
        <w:t xml:space="preserve"> should incorporate the contents of the paper</w:t>
      </w:r>
      <w:r w:rsidR="002D1772">
        <w:rPr>
          <w:i/>
          <w:iCs/>
          <w:lang w:eastAsia="en-NZ"/>
        </w:rPr>
        <w:t>'</w:t>
      </w:r>
      <w:r w:rsidR="00AE68BC" w:rsidRPr="00AE68BC">
        <w:rPr>
          <w:i/>
          <w:iCs/>
          <w:lang w:eastAsia="en-NZ"/>
        </w:rPr>
        <w:t>s headings to give the reader an outline of the paper</w:t>
      </w:r>
      <w:r w:rsidR="002D1772">
        <w:rPr>
          <w:i/>
          <w:iCs/>
          <w:lang w:eastAsia="en-NZ"/>
        </w:rPr>
        <w:t>'</w:t>
      </w:r>
      <w:r w:rsidR="00AE68BC" w:rsidRPr="00AE68BC">
        <w:rPr>
          <w:i/>
          <w:iCs/>
          <w:lang w:eastAsia="en-NZ"/>
        </w:rPr>
        <w:t>s layout and any keywords that would help the paper be found in a search that does not include the entire paper.</w:t>
      </w:r>
    </w:p>
    <w:p w14:paraId="673379AE" w14:textId="77777777" w:rsidR="00472A40" w:rsidRPr="00472A40" w:rsidRDefault="00472A40" w:rsidP="00472A40">
      <w:pPr>
        <w:rPr>
          <w:b/>
          <w:bCs/>
        </w:rPr>
      </w:pPr>
    </w:p>
    <w:p w14:paraId="0BA04CE6" w14:textId="783C4E68" w:rsidR="00217D33" w:rsidRDefault="00217D33" w:rsidP="005C39B1">
      <w:pPr>
        <w:autoSpaceDE w:val="0"/>
        <w:autoSpaceDN w:val="0"/>
        <w:adjustRightInd w:val="0"/>
        <w:spacing w:after="60"/>
        <w:jc w:val="both"/>
        <w:rPr>
          <w:noProof/>
        </w:rPr>
      </w:pPr>
      <w:r w:rsidRPr="004A0EB9">
        <w:rPr>
          <w:rStyle w:val="Abstractandkeywordstitle"/>
        </w:rPr>
        <w:t>Keywords</w:t>
      </w:r>
    </w:p>
    <w:p w14:paraId="2673A7A2" w14:textId="02A8F871" w:rsidR="00641D5B" w:rsidRDefault="00BF05E3" w:rsidP="00D948A2">
      <w:pPr>
        <w:pStyle w:val="papertext"/>
        <w:rPr>
          <w:noProof/>
        </w:rPr>
      </w:pPr>
      <w:r w:rsidRPr="00BF05E3">
        <w:rPr>
          <w:noProof/>
        </w:rPr>
        <w:t>Please provide no more than five relevant keywords in alphabetical order</w:t>
      </w:r>
      <w:r w:rsidR="004D0FC7">
        <w:rPr>
          <w:noProof/>
        </w:rPr>
        <w:t>.</w:t>
      </w:r>
    </w:p>
    <w:p w14:paraId="404AF388" w14:textId="77777777" w:rsidR="005971EF" w:rsidRDefault="005971EF" w:rsidP="00D948A2">
      <w:pPr>
        <w:pStyle w:val="papertext"/>
        <w:rPr>
          <w:noProof/>
        </w:rPr>
      </w:pPr>
    </w:p>
    <w:p w14:paraId="3DF2CA7E" w14:textId="77777777" w:rsidR="00217D33" w:rsidRDefault="00217D33" w:rsidP="005F3E02">
      <w:pPr>
        <w:pStyle w:val="Heading1"/>
      </w:pPr>
      <w:r w:rsidRPr="00217D33">
        <w:t>Introduction</w:t>
      </w:r>
    </w:p>
    <w:p w14:paraId="017FD6A8" w14:textId="31D5FCE3" w:rsidR="00472A40" w:rsidRPr="00472A40" w:rsidRDefault="00472A40" w:rsidP="00D948A2">
      <w:pPr>
        <w:pStyle w:val="papertext"/>
        <w:rPr>
          <w:szCs w:val="24"/>
        </w:rPr>
      </w:pPr>
      <w:r w:rsidRPr="00472A40">
        <w:t>The full paper must be in Times New Roman only and should not exceed 10 pages (excluding references).</w:t>
      </w:r>
      <w:r>
        <w:t xml:space="preserve"> The APA referencing system is to be used for in-text citation. </w:t>
      </w:r>
    </w:p>
    <w:p w14:paraId="2426C0F0" w14:textId="392953C7" w:rsidR="004868B1" w:rsidRPr="004329DC" w:rsidRDefault="002D3366" w:rsidP="00D948A2">
      <w:pPr>
        <w:pStyle w:val="papertext"/>
      </w:pPr>
      <w:r w:rsidRPr="002D3366">
        <w:t xml:space="preserve">[Provide a background to your study, identifying, as the key motivation, the problem to be addressed or opportunity to be explored. Provide evidence that the issue is indeed a problem or </w:t>
      </w:r>
      <w:r w:rsidR="004D0FC7">
        <w:t>a research gap to be filled.</w:t>
      </w:r>
      <w:r w:rsidRPr="002D3366">
        <w:t xml:space="preserve"> Provide a brief review of the extent to which attempts have been made in previous studies to address the problem, and the evidence that a gap still exists</w:t>
      </w:r>
      <w:r w:rsidR="004D0FC7">
        <w:t>. Explain</w:t>
      </w:r>
      <w:r w:rsidRPr="002D3366">
        <w:t xml:space="preserve"> how your </w:t>
      </w:r>
      <w:r w:rsidR="004D0FC7">
        <w:t>study/</w:t>
      </w:r>
      <w:r w:rsidRPr="002D3366">
        <w:t>work aims to contribute to filling the identified knowledge gap.]</w:t>
      </w:r>
    </w:p>
    <w:p w14:paraId="352B7AD0" w14:textId="77777777" w:rsidR="00217D33" w:rsidRPr="00217D33" w:rsidRDefault="00217D33" w:rsidP="005F3E02">
      <w:pPr>
        <w:pStyle w:val="Heading1"/>
      </w:pPr>
      <w:r w:rsidRPr="00217D33">
        <w:t>Literature Review</w:t>
      </w:r>
    </w:p>
    <w:p w14:paraId="5856E5D8" w14:textId="72E153C7" w:rsidR="00B56A32" w:rsidRDefault="00880894" w:rsidP="00D948A2">
      <w:pPr>
        <w:pStyle w:val="papertext"/>
      </w:pPr>
      <w:r w:rsidRPr="00A72956">
        <w:t xml:space="preserve">The manuscript </w:t>
      </w:r>
      <w:r w:rsidR="009250E1">
        <w:t>should</w:t>
      </w:r>
      <w:r w:rsidRPr="00A72956">
        <w:t xml:space="preserve"> contain a critical review of </w:t>
      </w:r>
      <w:r w:rsidR="00E9636D">
        <w:t xml:space="preserve">the </w:t>
      </w:r>
      <w:r w:rsidRPr="00A72956">
        <w:t xml:space="preserve">literature or theory relevant to the study. This will demonstrate how the work reported in the manuscript builds on </w:t>
      </w:r>
      <w:r w:rsidR="00E9636D">
        <w:t xml:space="preserve">the </w:t>
      </w:r>
      <w:r w:rsidRPr="00A72956">
        <w:t>existing body of knowledge and thereby expanding it or challenging it. Explicit citations must be provided to the underpinning theory or body of literature that forms the basis for the research. The review should define the specific aspect of the research literature to which this manuscript contributes. Specific aspects of the literature are defined by their theoretical positions, whether implied or explicit. </w:t>
      </w:r>
    </w:p>
    <w:p w14:paraId="2BB1BA10" w14:textId="29B1DDE3" w:rsidR="00007B2B" w:rsidRDefault="00007B2B" w:rsidP="00D948A2">
      <w:pPr>
        <w:pStyle w:val="papertext"/>
      </w:pPr>
      <w:r>
        <w:t xml:space="preserve">Even though </w:t>
      </w:r>
      <w:r w:rsidR="00603131">
        <w:t xml:space="preserve">this section </w:t>
      </w:r>
      <w:r>
        <w:t xml:space="preserve">is called </w:t>
      </w:r>
      <w:r w:rsidR="002D1772">
        <w:t>"</w:t>
      </w:r>
      <w:r w:rsidR="008A7C22">
        <w:t>L</w:t>
      </w:r>
      <w:r>
        <w:t xml:space="preserve">iterature </w:t>
      </w:r>
      <w:r w:rsidR="008A7C22">
        <w:t>R</w:t>
      </w:r>
      <w:r>
        <w:t>eview</w:t>
      </w:r>
      <w:r w:rsidR="002D1772">
        <w:t>"</w:t>
      </w:r>
      <w:r>
        <w:t xml:space="preserve">, the actual </w:t>
      </w:r>
      <w:r w:rsidR="00603131">
        <w:t>heading</w:t>
      </w:r>
      <w:r>
        <w:t xml:space="preserve"> of section 2 does not have to be </w:t>
      </w:r>
      <w:r w:rsidR="002D1772">
        <w:t>"</w:t>
      </w:r>
      <w:r>
        <w:t>Literature Review</w:t>
      </w:r>
      <w:r w:rsidR="002D1772">
        <w:t>"</w:t>
      </w:r>
      <w:r>
        <w:t xml:space="preserve">. </w:t>
      </w:r>
      <w:r w:rsidR="00A72956">
        <w:t xml:space="preserve"> </w:t>
      </w:r>
      <w:r>
        <w:t xml:space="preserve">It can be </w:t>
      </w:r>
      <w:r w:rsidR="00DC7CD7">
        <w:t>an</w:t>
      </w:r>
      <w:r w:rsidR="00E9636D">
        <w:t xml:space="preserve">y </w:t>
      </w:r>
      <w:r w:rsidR="00603131">
        <w:t>heading</w:t>
      </w:r>
      <w:r>
        <w:t xml:space="preserve"> that better represent</w:t>
      </w:r>
      <w:r w:rsidR="00E9636D">
        <w:t>s</w:t>
      </w:r>
      <w:r>
        <w:t xml:space="preserve"> the content of </w:t>
      </w:r>
      <w:r w:rsidR="00175E56">
        <w:t>your literature review for the paper</w:t>
      </w:r>
      <w:r w:rsidR="00672D82">
        <w:t>.</w:t>
      </w:r>
      <w:r w:rsidR="00175E56">
        <w:t xml:space="preserve"> For example</w:t>
      </w:r>
      <w:r w:rsidR="00BF38AE">
        <w:t xml:space="preserve">, </w:t>
      </w:r>
      <w:r w:rsidR="00E7365E">
        <w:t>research</w:t>
      </w:r>
      <w:r w:rsidR="00A20934">
        <w:t xml:space="preserve"> background, </w:t>
      </w:r>
      <w:r w:rsidR="004D0FC7">
        <w:t>offsite manufacturing in context</w:t>
      </w:r>
      <w:r w:rsidR="00CC42C5">
        <w:t>,</w:t>
      </w:r>
      <w:r w:rsidR="00BF38AE">
        <w:t xml:space="preserve"> </w:t>
      </w:r>
      <w:r w:rsidR="004D0FC7">
        <w:t>r</w:t>
      </w:r>
      <w:r w:rsidR="00E303D8">
        <w:t>isk management</w:t>
      </w:r>
      <w:r w:rsidR="004D0FC7">
        <w:t xml:space="preserve"> on public private partnerships</w:t>
      </w:r>
      <w:r w:rsidR="00E303D8">
        <w:t>,</w:t>
      </w:r>
      <w:r w:rsidR="00CC42C5">
        <w:t xml:space="preserve"> etc.</w:t>
      </w:r>
    </w:p>
    <w:p w14:paraId="5C3BB328" w14:textId="77777777" w:rsidR="00E576DF" w:rsidRDefault="00007B2B" w:rsidP="00007B2B">
      <w:pPr>
        <w:pStyle w:val="Heading2"/>
      </w:pPr>
      <w:r>
        <w:lastRenderedPageBreak/>
        <w:t>Nesting S</w:t>
      </w:r>
      <w:r w:rsidR="00E576DF">
        <w:t>ub-sections</w:t>
      </w:r>
    </w:p>
    <w:p w14:paraId="3383C19C" w14:textId="2E25737B" w:rsidR="00864271" w:rsidRDefault="00007B2B" w:rsidP="00D948A2">
      <w:pPr>
        <w:pStyle w:val="papertext"/>
      </w:pPr>
      <w:r>
        <w:t>Starting from section 2</w:t>
      </w:r>
      <w:r w:rsidR="00CF0D65">
        <w:t xml:space="preserve"> </w:t>
      </w:r>
      <w:r w:rsidR="00CF7941">
        <w:t>(except for section 6 References)</w:t>
      </w:r>
      <w:r>
        <w:t xml:space="preserve">, nesting subsections can be added </w:t>
      </w:r>
      <w:r w:rsidR="004D0FC7">
        <w:t>where deemed</w:t>
      </w:r>
      <w:r>
        <w:t xml:space="preserve"> necessary </w:t>
      </w:r>
      <w:r w:rsidR="00864271">
        <w:t xml:space="preserve">to improve the </w:t>
      </w:r>
      <w:r w:rsidR="004D0FC7">
        <w:t xml:space="preserve">flow of information and </w:t>
      </w:r>
      <w:r w:rsidR="00864271">
        <w:t xml:space="preserve">readability of the paper </w:t>
      </w:r>
      <w:r>
        <w:t xml:space="preserve">by selecting Heading 2 or </w:t>
      </w:r>
      <w:r w:rsidR="00641D5B">
        <w:t>H</w:t>
      </w:r>
      <w:r>
        <w:t xml:space="preserve">eading 3 as appropriate. </w:t>
      </w:r>
    </w:p>
    <w:p w14:paraId="1351C3FC" w14:textId="77777777" w:rsidR="00907772" w:rsidRDefault="00907772" w:rsidP="00907772">
      <w:pPr>
        <w:pStyle w:val="Heading2"/>
      </w:pPr>
      <w:r>
        <w:t>Notes</w:t>
      </w:r>
    </w:p>
    <w:p w14:paraId="42D8506C" w14:textId="77777777" w:rsidR="00907772" w:rsidRDefault="00907772" w:rsidP="00907772">
      <w:r>
        <w:t>These should be avoided; give the information in the text.</w:t>
      </w:r>
    </w:p>
    <w:p w14:paraId="6BD2DC13" w14:textId="77777777" w:rsidR="00907772" w:rsidRDefault="00907772" w:rsidP="00D948A2">
      <w:pPr>
        <w:pStyle w:val="papertext"/>
      </w:pPr>
    </w:p>
    <w:p w14:paraId="7954D9F9" w14:textId="5FA23BFC" w:rsidR="00E576DF" w:rsidRDefault="00765998" w:rsidP="00D948A2">
      <w:pPr>
        <w:pStyle w:val="papertext"/>
      </w:pPr>
      <w:r>
        <w:t>To</w:t>
      </w:r>
      <w:r w:rsidR="00007B2B">
        <w:t xml:space="preserve"> format the numbering, right-click on the subsection title, choose Bullets and </w:t>
      </w:r>
      <w:r w:rsidR="00007B2B" w:rsidRPr="00C54368">
        <w:t>N</w:t>
      </w:r>
      <w:r w:rsidR="00007B2B">
        <w:t>umbering, select customize and choose the appropriate level and start at as appropriate.</w:t>
      </w:r>
      <w:r w:rsidR="00672D82">
        <w:t xml:space="preserve">  Note that subsection groups should be a minimum of 2 if used; if you only have 1 </w:t>
      </w:r>
      <w:r w:rsidR="00A542E6">
        <w:t>subsection</w:t>
      </w:r>
      <w:r w:rsidR="00672D82">
        <w:t xml:space="preserve"> then you do not need a subsection.</w:t>
      </w:r>
    </w:p>
    <w:p w14:paraId="473B1A7F" w14:textId="77777777" w:rsidR="00007B2B" w:rsidRDefault="00007B2B" w:rsidP="00007B2B">
      <w:pPr>
        <w:pStyle w:val="Heading3"/>
      </w:pPr>
      <w:r>
        <w:t>The Level of Sub-section Nesting</w:t>
      </w:r>
    </w:p>
    <w:p w14:paraId="4174497C" w14:textId="28E19FF1" w:rsidR="00007B2B" w:rsidRPr="00007B2B" w:rsidRDefault="008307BC" w:rsidP="00D948A2">
      <w:pPr>
        <w:pStyle w:val="papertext"/>
      </w:pPr>
      <w:r>
        <w:t>It is suggested that a</w:t>
      </w:r>
      <w:r w:rsidR="00007B2B">
        <w:t xml:space="preserve">uthors </w:t>
      </w:r>
      <w:r>
        <w:t>do</w:t>
      </w:r>
      <w:r w:rsidR="00007B2B">
        <w:t xml:space="preserve"> </w:t>
      </w:r>
      <w:r>
        <w:t xml:space="preserve">not </w:t>
      </w:r>
      <w:r w:rsidR="00007B2B">
        <w:t xml:space="preserve">use more than three levels of subsection nesting. </w:t>
      </w:r>
      <w:r>
        <w:t>Using</w:t>
      </w:r>
      <w:r w:rsidR="00CA0FA2">
        <w:t xml:space="preserve"> too many nesting levels </w:t>
      </w:r>
      <w:r>
        <w:t>may</w:t>
      </w:r>
      <w:r w:rsidR="00CA0FA2">
        <w:t xml:space="preserve"> confus</w:t>
      </w:r>
      <w:r w:rsidR="00AD3226">
        <w:t>e</w:t>
      </w:r>
      <w:r w:rsidR="00CA0FA2">
        <w:t xml:space="preserve"> </w:t>
      </w:r>
      <w:r w:rsidR="00007B2B">
        <w:t>the reader</w:t>
      </w:r>
      <w:r w:rsidR="00AD3226">
        <w:t xml:space="preserve"> and reduce </w:t>
      </w:r>
      <w:r w:rsidR="00E9636D">
        <w:t xml:space="preserve">the </w:t>
      </w:r>
      <w:r w:rsidR="00AD3226">
        <w:t>readability of the paper</w:t>
      </w:r>
      <w:r w:rsidR="00007B2B">
        <w:t>.</w:t>
      </w:r>
    </w:p>
    <w:p w14:paraId="2534019A" w14:textId="77777777" w:rsidR="00217D33" w:rsidRPr="00217D33" w:rsidRDefault="00217D33" w:rsidP="005F3E02">
      <w:pPr>
        <w:pStyle w:val="Heading1"/>
      </w:pPr>
      <w:r w:rsidRPr="00217D33">
        <w:t>Research Methodology</w:t>
      </w:r>
    </w:p>
    <w:p w14:paraId="7B4A1BAD" w14:textId="35CED7B2" w:rsidR="00F33424" w:rsidRDefault="00E9636D" w:rsidP="00D948A2">
      <w:pPr>
        <w:pStyle w:val="papertext"/>
      </w:pPr>
      <w:r>
        <w:t xml:space="preserve">The research </w:t>
      </w:r>
      <w:r w:rsidR="00F33424">
        <w:t xml:space="preserve">methodology </w:t>
      </w:r>
      <w:r w:rsidR="00924ACC">
        <w:t xml:space="preserve">section </w:t>
      </w:r>
      <w:r w:rsidR="00AC63DB">
        <w:t>should</w:t>
      </w:r>
      <w:r w:rsidR="00F33424">
        <w:t xml:space="preserve"> discuss the approach and/or the research design, data collection, and data analysis methods adopted in the research </w:t>
      </w:r>
      <w:r w:rsidR="00F33424" w:rsidRPr="00166BAF">
        <w:t xml:space="preserve">in such details that </w:t>
      </w:r>
      <w:r w:rsidR="00924ACC" w:rsidRPr="00166BAF">
        <w:t>they</w:t>
      </w:r>
      <w:r w:rsidR="00F33424" w:rsidRPr="00166BAF">
        <w:t xml:space="preserve"> can be replicated.</w:t>
      </w:r>
      <w:r w:rsidR="00F33424">
        <w:t xml:space="preserve"> More importantly, the suitability of the selected methodology over other alternatives must be justified academically. </w:t>
      </w:r>
    </w:p>
    <w:p w14:paraId="3D390322" w14:textId="13FA705B" w:rsidR="0010738A" w:rsidRPr="00166BAF" w:rsidRDefault="0010738A" w:rsidP="00D948A2">
      <w:pPr>
        <w:pStyle w:val="papertext"/>
      </w:pPr>
      <w:r w:rsidRPr="00166BAF">
        <w:t>When samples are used, the population should be defined; the method of selecting the sample and the response rate should be stated as should any attempt to establish if the sample or response is biased. All statistical or other quantitative analyses must be checked carefully for applicability and accuracy before submission. </w:t>
      </w:r>
    </w:p>
    <w:p w14:paraId="20605319" w14:textId="77777777" w:rsidR="00217D33" w:rsidRPr="00217D33" w:rsidRDefault="00217D33" w:rsidP="005F3E02">
      <w:pPr>
        <w:pStyle w:val="Heading1"/>
      </w:pPr>
      <w:r w:rsidRPr="00217D33">
        <w:t>Findings and Discussion</w:t>
      </w:r>
    </w:p>
    <w:p w14:paraId="00235C55" w14:textId="5F37CAAE" w:rsidR="00E42141" w:rsidRPr="005603C4" w:rsidRDefault="005C2BFF" w:rsidP="00D948A2">
      <w:pPr>
        <w:pStyle w:val="papertext"/>
      </w:pPr>
      <w:r>
        <w:t>F</w:t>
      </w:r>
      <w:r w:rsidR="00735CFE">
        <w:t xml:space="preserve">indings </w:t>
      </w:r>
      <w:r w:rsidR="004D0FC7">
        <w:t xml:space="preserve">of the research/study </w:t>
      </w:r>
      <w:r>
        <w:t xml:space="preserve">should be </w:t>
      </w:r>
      <w:r w:rsidR="003D5772">
        <w:t xml:space="preserve">clearly presented followed by an analytical discussion. This </w:t>
      </w:r>
      <w:r w:rsidR="00B73C7D">
        <w:t>may</w:t>
      </w:r>
      <w:r w:rsidR="003D5772">
        <w:t xml:space="preserve"> be done, for instance, by critically demonstrating how the findings relate to the </w:t>
      </w:r>
      <w:r w:rsidR="00B73C7D">
        <w:t xml:space="preserve">conceptual model </w:t>
      </w:r>
      <w:r w:rsidR="00DD158C">
        <w:t>presented in t</w:t>
      </w:r>
      <w:r w:rsidR="00B73C7D">
        <w:t>he litera</w:t>
      </w:r>
      <w:r w:rsidR="0005632F">
        <w:t xml:space="preserve">ture review </w:t>
      </w:r>
      <w:r w:rsidR="00DD158C">
        <w:t xml:space="preserve">section </w:t>
      </w:r>
      <w:r w:rsidR="0005632F">
        <w:t>and the current body of relevant literature</w:t>
      </w:r>
      <w:r w:rsidR="003D5772">
        <w:t xml:space="preserve">. </w:t>
      </w:r>
      <w:r w:rsidR="00D96278" w:rsidRPr="005603C4">
        <w:t xml:space="preserve">It is also a good practice to explain who exactly </w:t>
      </w:r>
      <w:r w:rsidR="00554A4C" w:rsidRPr="005603C4">
        <w:t>are</w:t>
      </w:r>
      <w:r w:rsidR="00D96278" w:rsidRPr="005603C4">
        <w:t xml:space="preserve"> expected to benefit from </w:t>
      </w:r>
      <w:r w:rsidR="00554A4C" w:rsidRPr="005603C4">
        <w:t>the findings and any recommendations for improvements</w:t>
      </w:r>
      <w:r w:rsidR="006B5CA8" w:rsidRPr="005603C4">
        <w:t xml:space="preserve"> in practice</w:t>
      </w:r>
      <w:r w:rsidR="00D96278" w:rsidRPr="005603C4">
        <w:t xml:space="preserve">. </w:t>
      </w:r>
    </w:p>
    <w:p w14:paraId="777AD33E" w14:textId="699DE864" w:rsidR="00C53996" w:rsidRPr="00633195" w:rsidRDefault="00CF7941" w:rsidP="004D0FC7">
      <w:pPr>
        <w:pStyle w:val="papertext"/>
      </w:pPr>
      <w:r>
        <w:t>Tables</w:t>
      </w:r>
      <w:r w:rsidR="009165BB">
        <w:t xml:space="preserve">, </w:t>
      </w:r>
      <w:r>
        <w:t>figures</w:t>
      </w:r>
      <w:r w:rsidR="00E9636D">
        <w:t>,</w:t>
      </w:r>
      <w:r w:rsidR="009165BB">
        <w:t xml:space="preserve"> and equations</w:t>
      </w:r>
      <w:r>
        <w:t xml:space="preserve"> may be used </w:t>
      </w:r>
      <w:r w:rsidR="008F20C3">
        <w:t>in</w:t>
      </w:r>
      <w:r>
        <w:t xml:space="preserve"> sections 2, 3, </w:t>
      </w:r>
      <w:r w:rsidR="00D759B1">
        <w:t xml:space="preserve">and </w:t>
      </w:r>
      <w:r>
        <w:t>4 to</w:t>
      </w:r>
      <w:r w:rsidR="002B3675">
        <w:t xml:space="preserve"> </w:t>
      </w:r>
      <w:r>
        <w:t xml:space="preserve">better </w:t>
      </w:r>
      <w:r w:rsidR="00F61DAC">
        <w:t>explain</w:t>
      </w:r>
      <w:r>
        <w:t xml:space="preserve"> the </w:t>
      </w:r>
      <w:r w:rsidR="00635F18">
        <w:t>findings</w:t>
      </w:r>
      <w:r>
        <w:t>.</w:t>
      </w:r>
      <w:r w:rsidR="00506555">
        <w:t xml:space="preserve"> </w:t>
      </w:r>
      <w:r w:rsidR="00982DDD">
        <w:t>All t</w:t>
      </w:r>
      <w:r w:rsidR="001866AA">
        <w:t>ables, figures</w:t>
      </w:r>
      <w:r w:rsidR="00E9636D">
        <w:t>,</w:t>
      </w:r>
      <w:r w:rsidR="001866AA">
        <w:t xml:space="preserve"> and equations must be </w:t>
      </w:r>
      <w:r w:rsidR="0032121A">
        <w:t>cited</w:t>
      </w:r>
      <w:r w:rsidR="001866AA">
        <w:t xml:space="preserve"> in the </w:t>
      </w:r>
      <w:r w:rsidR="0032121A">
        <w:t>body</w:t>
      </w:r>
      <w:r w:rsidR="00097DA2">
        <w:t xml:space="preserve"> of the discussion</w:t>
      </w:r>
      <w:r w:rsidR="0032121A">
        <w:t xml:space="preserve"> approp</w:t>
      </w:r>
      <w:r w:rsidR="00982DDD">
        <w:t>r</w:t>
      </w:r>
      <w:r w:rsidR="0032121A">
        <w:t>i</w:t>
      </w:r>
      <w:r w:rsidR="00982DDD">
        <w:t>a</w:t>
      </w:r>
      <w:r w:rsidR="0032121A">
        <w:t>te</w:t>
      </w:r>
      <w:r w:rsidR="00982DDD">
        <w:t>ly</w:t>
      </w:r>
      <w:r w:rsidR="000B2E4B">
        <w:t>.</w:t>
      </w:r>
      <w:r w:rsidR="00982DDD">
        <w:t xml:space="preserve"> </w:t>
      </w:r>
    </w:p>
    <w:p w14:paraId="70AC0AC5" w14:textId="4FC50E59" w:rsidR="00D948A2" w:rsidRDefault="00506555" w:rsidP="00D948A2">
      <w:pPr>
        <w:pStyle w:val="papertext"/>
      </w:pPr>
      <w:r>
        <w:t xml:space="preserve">All tables should be </w:t>
      </w:r>
      <w:proofErr w:type="spellStart"/>
      <w:r w:rsidR="004D0FC7">
        <w:t>center</w:t>
      </w:r>
      <w:proofErr w:type="spellEnd"/>
      <w:r w:rsidR="00E9636D">
        <w:t>-</w:t>
      </w:r>
      <w:r>
        <w:t xml:space="preserve">aligned with </w:t>
      </w:r>
      <w:r w:rsidR="00CF7941">
        <w:t xml:space="preserve">the table caption </w:t>
      </w:r>
      <w:r w:rsidR="00E55B92">
        <w:t xml:space="preserve">numbered and </w:t>
      </w:r>
      <w:r>
        <w:t>placed above</w:t>
      </w:r>
      <w:r w:rsidR="00CF7941">
        <w:t xml:space="preserve"> the table.</w:t>
      </w:r>
      <w:r w:rsidR="000E3820">
        <w:t xml:space="preserve"> One </w:t>
      </w:r>
      <w:r w:rsidR="006C7AB3">
        <w:t xml:space="preserve">line </w:t>
      </w:r>
      <w:r w:rsidR="000E3820">
        <w:t>spac</w:t>
      </w:r>
      <w:r w:rsidR="006C7AB3">
        <w:t>ing</w:t>
      </w:r>
      <w:r w:rsidR="000E3820">
        <w:t xml:space="preserve"> should be </w:t>
      </w:r>
      <w:r w:rsidR="006C7AB3">
        <w:t>allowed</w:t>
      </w:r>
      <w:r w:rsidR="000E3820">
        <w:t xml:space="preserve"> after the table</w:t>
      </w:r>
      <w:r w:rsidR="006C7AB3">
        <w:t xml:space="preserve"> and before the next paragr</w:t>
      </w:r>
      <w:r w:rsidR="007B0B2F">
        <w:t>aph</w:t>
      </w:r>
      <w:r w:rsidR="000E3820">
        <w:t>.</w:t>
      </w:r>
      <w:r w:rsidR="003A5AFE">
        <w:t xml:space="preserve">  </w:t>
      </w:r>
      <w:r w:rsidR="001B1777">
        <w:t>U</w:t>
      </w:r>
      <w:r w:rsidR="003A5AFE">
        <w:t>s</w:t>
      </w:r>
      <w:r w:rsidR="008E6B8B">
        <w:t>e</w:t>
      </w:r>
      <w:r w:rsidR="003A5AFE">
        <w:t xml:space="preserve"> Times New Roman 1</w:t>
      </w:r>
      <w:r w:rsidR="00587B3B">
        <w:t>0</w:t>
      </w:r>
      <w:r w:rsidR="003A5AFE">
        <w:t>-point</w:t>
      </w:r>
      <w:r w:rsidR="00587B3B">
        <w:t xml:space="preserve"> or </w:t>
      </w:r>
      <w:r w:rsidR="003C4D56">
        <w:t xml:space="preserve">larger size </w:t>
      </w:r>
      <w:r w:rsidR="00B11524">
        <w:t xml:space="preserve">font </w:t>
      </w:r>
      <w:r w:rsidR="003C4D56">
        <w:t xml:space="preserve">for contents </w:t>
      </w:r>
      <w:r w:rsidR="00587B3B">
        <w:t>in table</w:t>
      </w:r>
      <w:r w:rsidR="003C4D56">
        <w:t>s</w:t>
      </w:r>
      <w:r w:rsidR="003A5AFE">
        <w:t xml:space="preserve">.  </w:t>
      </w:r>
    </w:p>
    <w:p w14:paraId="18225D09" w14:textId="035963DC" w:rsidR="00D70846" w:rsidRDefault="00671C84" w:rsidP="004D0FC7">
      <w:pPr>
        <w:pStyle w:val="papertext"/>
      </w:pPr>
      <w:r>
        <w:t xml:space="preserve">All </w:t>
      </w:r>
      <w:r w:rsidR="00B84181">
        <w:t>figures</w:t>
      </w:r>
      <w:r>
        <w:t xml:space="preserve"> should be </w:t>
      </w:r>
      <w:proofErr w:type="spellStart"/>
      <w:r w:rsidR="004D0FC7">
        <w:t>center</w:t>
      </w:r>
      <w:proofErr w:type="spellEnd"/>
      <w:r w:rsidR="00E9636D">
        <w:t>-</w:t>
      </w:r>
      <w:r>
        <w:t xml:space="preserve">aligned with the caption numbered and placed </w:t>
      </w:r>
      <w:r w:rsidR="00B84181">
        <w:t>under</w:t>
      </w:r>
      <w:r>
        <w:t xml:space="preserve"> the </w:t>
      </w:r>
      <w:r w:rsidR="00B84181">
        <w:t>figure</w:t>
      </w:r>
      <w:r>
        <w:t xml:space="preserve">. One line spacing should be allowed after the </w:t>
      </w:r>
      <w:r w:rsidR="00B84181">
        <w:t>figure</w:t>
      </w:r>
      <w:r>
        <w:t xml:space="preserve"> and before the next paragraph.  Us</w:t>
      </w:r>
      <w:r w:rsidR="00252934">
        <w:t>e</w:t>
      </w:r>
      <w:r>
        <w:t xml:space="preserve"> Times New Roman 10-point or larger size for contents in tables.  </w:t>
      </w:r>
      <w:r w:rsidR="004D0FC7">
        <w:t>Provide h</w:t>
      </w:r>
      <w:r w:rsidR="00E9636D">
        <w:t>igh-</w:t>
      </w:r>
      <w:r w:rsidR="003902BC">
        <w:t>resolution figures</w:t>
      </w:r>
      <w:r w:rsidR="004D0FC7">
        <w:t>.</w:t>
      </w:r>
      <w:r w:rsidR="003902BC">
        <w:t xml:space="preserve"> </w:t>
      </w:r>
    </w:p>
    <w:p w14:paraId="08D2D93C" w14:textId="3323B0ED" w:rsidR="008E6BD1" w:rsidRDefault="005D0B56" w:rsidP="005D0B56">
      <w:pPr>
        <w:pStyle w:val="W78NormalFirstParagraph"/>
        <w:rPr>
          <w:rFonts w:ascii="Times New Roman" w:hAnsi="Times New Roman"/>
          <w:sz w:val="24"/>
          <w:szCs w:val="24"/>
        </w:rPr>
      </w:pPr>
      <w:r>
        <w:rPr>
          <w:rFonts w:ascii="Times New Roman" w:hAnsi="Times New Roman"/>
          <w:sz w:val="24"/>
          <w:szCs w:val="24"/>
        </w:rPr>
        <w:t>Insert e</w:t>
      </w:r>
      <w:r w:rsidR="00CB641C">
        <w:rPr>
          <w:rFonts w:ascii="Times New Roman" w:hAnsi="Times New Roman"/>
          <w:sz w:val="24"/>
          <w:szCs w:val="24"/>
        </w:rPr>
        <w:t>quations</w:t>
      </w:r>
      <w:r w:rsidR="001C23B2" w:rsidRPr="001C23B2">
        <w:rPr>
          <w:rFonts w:ascii="Times New Roman" w:hAnsi="Times New Roman"/>
          <w:sz w:val="24"/>
          <w:szCs w:val="24"/>
        </w:rPr>
        <w:t xml:space="preserve"> </w:t>
      </w:r>
      <w:r w:rsidR="007B0199">
        <w:rPr>
          <w:rFonts w:ascii="Times New Roman" w:hAnsi="Times New Roman"/>
          <w:sz w:val="24"/>
          <w:szCs w:val="24"/>
        </w:rPr>
        <w:t>in separate line</w:t>
      </w:r>
      <w:r w:rsidR="004F3A7C">
        <w:rPr>
          <w:rFonts w:ascii="Times New Roman" w:hAnsi="Times New Roman"/>
          <w:sz w:val="24"/>
          <w:szCs w:val="24"/>
        </w:rPr>
        <w:t>s</w:t>
      </w:r>
      <w:r>
        <w:rPr>
          <w:rFonts w:ascii="Times New Roman" w:hAnsi="Times New Roman"/>
          <w:sz w:val="24"/>
          <w:szCs w:val="24"/>
        </w:rPr>
        <w:t>.</w:t>
      </w:r>
      <w:r w:rsidR="007B0199">
        <w:rPr>
          <w:rFonts w:ascii="Times New Roman" w:hAnsi="Times New Roman"/>
          <w:sz w:val="24"/>
          <w:szCs w:val="24"/>
        </w:rPr>
        <w:t xml:space="preserve"> </w:t>
      </w:r>
    </w:p>
    <w:p w14:paraId="10421432" w14:textId="77777777" w:rsidR="00245255" w:rsidRDefault="00245255" w:rsidP="00245255">
      <w:pPr>
        <w:pStyle w:val="W78Normal"/>
        <w:ind w:firstLine="0"/>
      </w:pPr>
    </w:p>
    <w:p w14:paraId="60178FBA" w14:textId="0DE8F06C" w:rsidR="00245255" w:rsidRDefault="00245255" w:rsidP="00245255">
      <w:pPr>
        <w:pStyle w:val="Heading2"/>
        <w:numPr>
          <w:ilvl w:val="1"/>
          <w:numId w:val="6"/>
        </w:numPr>
        <w:rPr>
          <w:sz w:val="22"/>
          <w:szCs w:val="17"/>
          <w:lang w:val="en-NZ" w:eastAsia="en-NZ"/>
        </w:rPr>
      </w:pPr>
      <w:r>
        <w:lastRenderedPageBreak/>
        <w:t>Equations</w:t>
      </w:r>
    </w:p>
    <w:p w14:paraId="02F1B062" w14:textId="08123C1D" w:rsidR="00245255" w:rsidRDefault="00245255" w:rsidP="00245255">
      <w:r>
        <w:t xml:space="preserve">Use the Equation Editor for all equations or variables that have subscripts. You can enter a single Greek character </w:t>
      </w:r>
      <w:r w:rsidR="000F5310">
        <w:t>by simultaneously pressing the CTRL,</w:t>
      </w:r>
      <w:r w:rsidR="000F5310">
        <w:t xml:space="preserve">SHIFT, and Q keys and then the desired letter key by itself (i.e., </w:t>
      </w:r>
      <w:r w:rsidR="000F5310">
        <w:t xml:space="preserve"> = a, </w:t>
      </w:r>
      <w:r w:rsidR="000F5310">
        <w:t> = q, etc.</w:t>
      </w:r>
      <w:r>
        <w:t>). The next letter key will be entered as normal text, but positioning the cursor immediately after the Greek character will allow more Greek characters to be entered.</w:t>
      </w:r>
    </w:p>
    <w:p w14:paraId="31C25F4E" w14:textId="77777777" w:rsidR="00245255" w:rsidRDefault="00245255" w:rsidP="00245255"/>
    <w:p w14:paraId="0D0862F7" w14:textId="0B781C2D" w:rsidR="00245255" w:rsidRDefault="00245255" w:rsidP="00245255">
      <w:r>
        <w:t>For other professional</w:t>
      </w:r>
      <w:r w:rsidR="000F5310">
        <w:t>-</w:t>
      </w:r>
      <w:r>
        <w:t xml:space="preserve">style equations, change the style of a new paragraph to </w:t>
      </w:r>
      <w:r>
        <w:rPr>
          <w:i/>
          <w:iCs/>
        </w:rPr>
        <w:t>Equation</w:t>
      </w:r>
      <w:r>
        <w:t xml:space="preserve"> after you have created the equation using the Equation Editor. Follow the equation with a tab and a sequential equation number between parentheses. See for example, Equation 1 below:</w:t>
      </w:r>
    </w:p>
    <w:p w14:paraId="15C95C87" w14:textId="77777777" w:rsidR="00245255" w:rsidRDefault="002D1772" w:rsidP="000F5310">
      <w:pPr>
        <w:pStyle w:val="Equation"/>
        <w:rPr>
          <w:rFonts w:asciiTheme="minorHAnsi" w:hAnsiTheme="minorHAnsi"/>
          <w:i w:val="0"/>
        </w:rPr>
      </w:pPr>
      <m:oMath>
        <m:sSub>
          <m:sSubPr>
            <m:ctrlPr/>
          </m:sSubPr>
          <m:e>
            <m:r>
              <m:t>K</m:t>
            </m:r>
          </m:e>
          <m:sub>
            <m:r>
              <m:t>t</m:t>
            </m:r>
          </m:sub>
        </m:sSub>
        <m:r>
          <m:t>=</m:t>
        </m:r>
        <m:sSup>
          <m:sSupPr>
            <m:ctrlPr/>
          </m:sSupPr>
          <m:e>
            <m:d>
              <m:dPr>
                <m:ctrlPr/>
              </m:dPr>
              <m:e>
                <m:r>
                  <m:t>1-</m:t>
                </m:r>
                <m:f>
                  <m:fPr>
                    <m:ctrlPr/>
                  </m:fPr>
                  <m:num>
                    <m:sSup>
                      <m:sSupPr>
                        <m:ctrlPr/>
                      </m:sSupPr>
                      <m:e>
                        <m:r>
                          <m:t>R</m:t>
                        </m:r>
                      </m:e>
                      <m:sup>
                        <m:r>
                          <m:t>2</m:t>
                        </m:r>
                      </m:sup>
                    </m:sSup>
                    <m:r>
                      <m:t>τ</m:t>
                    </m:r>
                  </m:num>
                  <m:den>
                    <m:sSub>
                      <m:sSubPr>
                        <m:ctrlPr/>
                      </m:sSubPr>
                      <m:e>
                        <m:r>
                          <m:t>c</m:t>
                        </m:r>
                      </m:e>
                      <m:sub>
                        <m:r>
                          <m:t>a</m:t>
                        </m:r>
                      </m:sub>
                    </m:sSub>
                    <m:r>
                      <m:t>+v</m:t>
                    </m:r>
                    <m:func>
                      <m:funcPr>
                        <m:ctrlPr/>
                      </m:funcPr>
                      <m:fName>
                        <m:r>
                          <m:t>tan</m:t>
                        </m:r>
                      </m:fName>
                      <m:e>
                        <m:r>
                          <m:t>δ</m:t>
                        </m:r>
                      </m:e>
                    </m:func>
                  </m:den>
                </m:f>
              </m:e>
            </m:d>
          </m:e>
          <m:sup>
            <m:r>
              <m:t>4</m:t>
            </m:r>
          </m:sup>
        </m:sSup>
        <m:sSub>
          <m:sSubPr>
            <m:ctrlPr/>
          </m:sSubPr>
          <m:e>
            <m:r>
              <m:t>k</m:t>
            </m:r>
          </m:e>
          <m:sub>
            <m:r>
              <m:t>1</m:t>
            </m:r>
          </m:sub>
        </m:sSub>
      </m:oMath>
      <w:r w:rsidR="00245255">
        <w:rPr>
          <w:rFonts w:asciiTheme="minorHAnsi" w:hAnsiTheme="minorHAnsi"/>
        </w:rPr>
        <w:tab/>
      </w:r>
      <w:r w:rsidR="00245255">
        <w:rPr>
          <w:i w:val="0"/>
        </w:rPr>
        <w:t>(</w:t>
      </w:r>
      <w:r w:rsidR="00245255">
        <w:rPr>
          <w:rFonts w:asciiTheme="minorHAnsi" w:hAnsiTheme="minorHAnsi"/>
          <w:i w:val="0"/>
        </w:rPr>
        <w:fldChar w:fldCharType="begin"/>
      </w:r>
      <w:r w:rsidR="00245255">
        <w:rPr>
          <w:rFonts w:asciiTheme="minorHAnsi" w:hAnsiTheme="minorHAnsi"/>
          <w:i w:val="0"/>
        </w:rPr>
        <w:instrText xml:space="preserve"> SEQ Equation \* ARABIC </w:instrText>
      </w:r>
      <w:r w:rsidR="00245255">
        <w:rPr>
          <w:rFonts w:asciiTheme="minorHAnsi" w:hAnsiTheme="minorHAnsi"/>
          <w:i w:val="0"/>
        </w:rPr>
        <w:fldChar w:fldCharType="separate"/>
      </w:r>
      <w:r w:rsidR="00245255">
        <w:rPr>
          <w:rFonts w:asciiTheme="minorHAnsi" w:hAnsiTheme="minorHAnsi"/>
          <w:i w:val="0"/>
          <w:noProof/>
        </w:rPr>
        <w:t>1</w:t>
      </w:r>
      <w:r w:rsidR="00245255">
        <w:rPr>
          <w:rFonts w:asciiTheme="minorHAnsi" w:hAnsiTheme="minorHAnsi"/>
          <w:i w:val="0"/>
        </w:rPr>
        <w:fldChar w:fldCharType="end"/>
      </w:r>
      <w:r w:rsidR="00245255">
        <w:rPr>
          <w:i w:val="0"/>
        </w:rPr>
        <w:t>)</w:t>
      </w:r>
    </w:p>
    <w:p w14:paraId="68EF5364" w14:textId="12456DE3" w:rsidR="00245255" w:rsidRDefault="00245255" w:rsidP="00245255">
      <w:pPr>
        <w:rPr>
          <w:rFonts w:asciiTheme="minorHAnsi" w:hAnsiTheme="minorHAnsi"/>
        </w:rPr>
      </w:pPr>
      <w:r>
        <w:t xml:space="preserve">where </w:t>
      </w:r>
      <m:oMath>
        <m:sSub>
          <m:sSubPr>
            <m:ctrlPr>
              <w:rPr>
                <w:rFonts w:ascii="Cambria Math" w:hAnsi="Cambria Math" w:cstheme="minorHAnsi"/>
                <w:i/>
                <w:color w:val="000000"/>
                <w:sz w:val="22"/>
              </w:rPr>
            </m:ctrlPr>
          </m:sSubPr>
          <m:e>
            <m:r>
              <w:rPr>
                <w:rFonts w:ascii="Cambria Math" w:hAnsi="Cambria Math"/>
              </w:rPr>
              <m:t>c</m:t>
            </m:r>
          </m:e>
          <m:sub>
            <m:r>
              <w:rPr>
                <w:rFonts w:ascii="Cambria Math" w:hAnsi="Cambria Math"/>
              </w:rPr>
              <m:t>a</m:t>
            </m:r>
          </m:sub>
        </m:sSub>
      </m:oMath>
      <w:r>
        <w:t xml:space="preserve"> = adhesion; </w:t>
      </w:r>
      <m:oMath>
        <m:r>
          <w:rPr>
            <w:rFonts w:ascii="Cambria Math" w:hAnsi="Cambria Math"/>
          </w:rPr>
          <m:t>δ</m:t>
        </m:r>
      </m:oMath>
      <w:r>
        <w:t xml:space="preserve"> = friction angle; and </w:t>
      </w:r>
      <m:oMath>
        <m:sSub>
          <m:sSubPr>
            <m:ctrlPr>
              <w:rPr>
                <w:rFonts w:ascii="Cambria Math" w:hAnsi="Cambria Math" w:cstheme="minorHAnsi"/>
                <w:i/>
                <w:color w:val="000000"/>
                <w:sz w:val="22"/>
              </w:rPr>
            </m:ctrlPr>
          </m:sSubPr>
          <m:e>
            <m:r>
              <w:rPr>
                <w:rFonts w:ascii="Cambria Math" w:hAnsi="Cambria Math"/>
              </w:rPr>
              <m:t>k</m:t>
            </m:r>
          </m:e>
          <m:sub>
            <m:r>
              <w:rPr>
                <w:rFonts w:ascii="Cambria Math" w:hAnsi="Cambria Math"/>
              </w:rPr>
              <m:t>1</m:t>
            </m:r>
          </m:sub>
        </m:sSub>
      </m:oMath>
      <w:r>
        <w:t xml:space="preserve"> = shear stiffness number.</w:t>
      </w:r>
    </w:p>
    <w:p w14:paraId="38FFA88B" w14:textId="77777777" w:rsidR="00245255" w:rsidRDefault="00245255" w:rsidP="00245255">
      <w:pPr>
        <w:pStyle w:val="W78Normal"/>
        <w:ind w:firstLine="0"/>
      </w:pPr>
    </w:p>
    <w:p w14:paraId="4769A0D0" w14:textId="0AE2ED93" w:rsidR="008168C8" w:rsidRDefault="008168C8" w:rsidP="008168C8">
      <w:pPr>
        <w:pStyle w:val="Heading2"/>
        <w:numPr>
          <w:ilvl w:val="1"/>
          <w:numId w:val="6"/>
        </w:numPr>
        <w:rPr>
          <w:sz w:val="22"/>
          <w:szCs w:val="17"/>
          <w:lang w:val="en-NZ" w:eastAsia="en-NZ"/>
        </w:rPr>
      </w:pPr>
      <w:r>
        <w:t xml:space="preserve">Tables </w:t>
      </w:r>
    </w:p>
    <w:p w14:paraId="3A4B2387" w14:textId="77777777" w:rsidR="008168C8" w:rsidRDefault="008168C8" w:rsidP="008168C8">
      <w:r>
        <w:t>Locate tables close to the first reference to them in the text and number them consecutively. Place the caption above the table to the same width as the table (</w:t>
      </w:r>
      <w:r>
        <w:rPr>
          <w:i/>
          <w:iCs/>
        </w:rPr>
        <w:t>Table caption</w:t>
      </w:r>
      <w:r>
        <w:t xml:space="preserve"> style). Type all text in tables in small type (use the </w:t>
      </w:r>
      <w:r>
        <w:rPr>
          <w:i/>
          <w:iCs/>
        </w:rPr>
        <w:t>Table text</w:t>
      </w:r>
      <w:r>
        <w:t xml:space="preserve"> style). Align all headings to the column centres (</w:t>
      </w:r>
      <w:r>
        <w:rPr>
          <w:i/>
          <w:iCs/>
        </w:rPr>
        <w:t>Table Heading</w:t>
      </w:r>
      <w:r>
        <w:t xml:space="preserve"> style) and start the headings with an initial capital. Indicate units in a line immediately below the heading. Explanations should be given at the foot of the table. If notes are required, use the following reference marks: *, **, etc. and place the footnotes directly underneath the table. See for example, Table 1.</w:t>
      </w:r>
    </w:p>
    <w:p w14:paraId="73AAE6C6" w14:textId="77777777" w:rsidR="008168C8" w:rsidRPr="00722E35" w:rsidRDefault="008168C8" w:rsidP="008168C8"/>
    <w:p w14:paraId="6F9ED552" w14:textId="4D8B689A" w:rsidR="008168C8" w:rsidRPr="00E9167B" w:rsidRDefault="008168C8" w:rsidP="00722E35">
      <w:pPr>
        <w:pStyle w:val="Caption"/>
        <w:jc w:val="center"/>
        <w:rPr>
          <w:b w:val="0"/>
          <w:bCs w:val="0"/>
          <w:i/>
          <w:iCs/>
          <w:sz w:val="24"/>
          <w:szCs w:val="24"/>
        </w:rPr>
      </w:pPr>
      <w:r w:rsidRPr="00E9167B">
        <w:rPr>
          <w:b w:val="0"/>
          <w:bCs w:val="0"/>
          <w:i/>
          <w:iCs/>
          <w:sz w:val="24"/>
          <w:szCs w:val="24"/>
        </w:rPr>
        <w:t xml:space="preserve">Table </w:t>
      </w:r>
      <w:r w:rsidRPr="00E9167B">
        <w:rPr>
          <w:b w:val="0"/>
          <w:bCs w:val="0"/>
          <w:i/>
          <w:iCs/>
          <w:sz w:val="24"/>
          <w:szCs w:val="24"/>
        </w:rPr>
        <w:fldChar w:fldCharType="begin"/>
      </w:r>
      <w:r w:rsidRPr="00E9167B">
        <w:rPr>
          <w:b w:val="0"/>
          <w:bCs w:val="0"/>
          <w:i/>
          <w:iCs/>
          <w:sz w:val="24"/>
          <w:szCs w:val="24"/>
        </w:rPr>
        <w:instrText xml:space="preserve"> SEQ Table \* ARABIC </w:instrText>
      </w:r>
      <w:r w:rsidRPr="00E9167B">
        <w:rPr>
          <w:b w:val="0"/>
          <w:bCs w:val="0"/>
          <w:i/>
          <w:iCs/>
          <w:sz w:val="24"/>
          <w:szCs w:val="24"/>
        </w:rPr>
        <w:fldChar w:fldCharType="separate"/>
      </w:r>
      <w:r w:rsidRPr="00E9167B">
        <w:rPr>
          <w:b w:val="0"/>
          <w:bCs w:val="0"/>
          <w:i/>
          <w:iCs/>
          <w:sz w:val="24"/>
          <w:szCs w:val="24"/>
        </w:rPr>
        <w:t>1</w:t>
      </w:r>
      <w:r w:rsidRPr="00E9167B">
        <w:rPr>
          <w:b w:val="0"/>
          <w:bCs w:val="0"/>
          <w:i/>
          <w:iCs/>
          <w:sz w:val="24"/>
          <w:szCs w:val="24"/>
        </w:rPr>
        <w:fldChar w:fldCharType="end"/>
      </w:r>
      <w:r w:rsidRPr="00E9167B">
        <w:rPr>
          <w:b w:val="0"/>
          <w:bCs w:val="0"/>
          <w:i/>
          <w:iCs/>
          <w:sz w:val="24"/>
          <w:szCs w:val="24"/>
        </w:rPr>
        <w:t>: Summary of the properties.</w:t>
      </w:r>
    </w:p>
    <w:tbl>
      <w:tblPr>
        <w:tblStyle w:val="TableGrid1"/>
        <w:tblW w:w="6634" w:type="dxa"/>
        <w:jc w:val="center"/>
        <w:tblInd w:w="0" w:type="dxa"/>
        <w:tblLayout w:type="fixed"/>
        <w:tblLook w:val="0020" w:firstRow="1" w:lastRow="0" w:firstColumn="0" w:lastColumn="0" w:noHBand="0" w:noVBand="0"/>
      </w:tblPr>
      <w:tblGrid>
        <w:gridCol w:w="1820"/>
        <w:gridCol w:w="2602"/>
        <w:gridCol w:w="2212"/>
      </w:tblGrid>
      <w:tr w:rsidR="00722E35" w:rsidRPr="00E9167B" w14:paraId="69099B71" w14:textId="77777777" w:rsidTr="00722E35">
        <w:trPr>
          <w:cnfStyle w:val="100000000000" w:firstRow="1" w:lastRow="0" w:firstColumn="0" w:lastColumn="0" w:oddVBand="0" w:evenVBand="0" w:oddHBand="0" w:evenHBand="0" w:firstRowFirstColumn="0" w:firstRowLastColumn="0" w:lastRowFirstColumn="0" w:lastRowLastColumn="0"/>
          <w:trHeight w:val="21"/>
          <w:jc w:val="center"/>
        </w:trPr>
        <w:tc>
          <w:tcPr>
            <w:tcW w:w="1820" w:type="dxa"/>
            <w:hideMark/>
          </w:tcPr>
          <w:p w14:paraId="3B6A9E7B" w14:textId="65C7717C" w:rsidR="00722E35" w:rsidRPr="00E9167B" w:rsidRDefault="00722E35">
            <w:pPr>
              <w:rPr>
                <w:rFonts w:ascii="Times New Roman" w:hAnsi="Times New Roman" w:cs="Times New Roman"/>
                <w:szCs w:val="20"/>
              </w:rPr>
            </w:pPr>
            <w:r w:rsidRPr="00E9167B">
              <w:rPr>
                <w:rFonts w:ascii="Times New Roman" w:hAnsi="Times New Roman" w:cs="Times New Roman"/>
                <w:szCs w:val="20"/>
              </w:rPr>
              <w:t>Location</w:t>
            </w:r>
          </w:p>
        </w:tc>
        <w:tc>
          <w:tcPr>
            <w:tcW w:w="2602" w:type="dxa"/>
            <w:hideMark/>
          </w:tcPr>
          <w:p w14:paraId="044E998C" w14:textId="77777777" w:rsidR="00722E35" w:rsidRPr="00E9167B" w:rsidRDefault="00722E35">
            <w:pPr>
              <w:rPr>
                <w:rFonts w:ascii="Times New Roman" w:hAnsi="Times New Roman" w:cs="Times New Roman"/>
                <w:szCs w:val="20"/>
              </w:rPr>
            </w:pPr>
            <w:r w:rsidRPr="00E9167B">
              <w:rPr>
                <w:rFonts w:ascii="Times New Roman" w:hAnsi="Times New Roman" w:cs="Times New Roman"/>
                <w:szCs w:val="20"/>
              </w:rPr>
              <w:t>Ultimate Strength (</w:t>
            </w:r>
            <w:proofErr w:type="spellStart"/>
            <w:r w:rsidRPr="00E9167B">
              <w:rPr>
                <w:rFonts w:ascii="Times New Roman" w:hAnsi="Times New Roman" w:cs="Times New Roman"/>
                <w:szCs w:val="20"/>
              </w:rPr>
              <w:t>kN</w:t>
            </w:r>
            <w:proofErr w:type="spellEnd"/>
            <w:r w:rsidRPr="00E9167B">
              <w:rPr>
                <w:rFonts w:ascii="Times New Roman" w:hAnsi="Times New Roman" w:cs="Times New Roman"/>
                <w:szCs w:val="20"/>
              </w:rPr>
              <w:t>)</w:t>
            </w:r>
          </w:p>
        </w:tc>
        <w:tc>
          <w:tcPr>
            <w:tcW w:w="2212" w:type="dxa"/>
            <w:hideMark/>
          </w:tcPr>
          <w:p w14:paraId="056AB0B4" w14:textId="78EAB66F" w:rsidR="00722E35" w:rsidRPr="00E9167B" w:rsidRDefault="00722E35">
            <w:pPr>
              <w:rPr>
                <w:rFonts w:ascii="Times New Roman" w:hAnsi="Times New Roman" w:cs="Times New Roman"/>
                <w:szCs w:val="20"/>
              </w:rPr>
            </w:pPr>
            <w:r w:rsidRPr="00E9167B">
              <w:rPr>
                <w:rFonts w:ascii="Times New Roman" w:hAnsi="Times New Roman" w:cs="Times New Roman"/>
                <w:szCs w:val="20"/>
              </w:rPr>
              <w:t>Disaster Type</w:t>
            </w:r>
          </w:p>
        </w:tc>
      </w:tr>
      <w:tr w:rsidR="00722E35" w:rsidRPr="00E9167B" w14:paraId="47C23F4E" w14:textId="77777777" w:rsidTr="00722E35">
        <w:trPr>
          <w:trHeight w:val="51"/>
          <w:jc w:val="center"/>
        </w:trPr>
        <w:tc>
          <w:tcPr>
            <w:tcW w:w="1820" w:type="dxa"/>
            <w:tcBorders>
              <w:top w:val="nil"/>
              <w:left w:val="nil"/>
              <w:bottom w:val="nil"/>
              <w:right w:val="nil"/>
            </w:tcBorders>
            <w:hideMark/>
          </w:tcPr>
          <w:p w14:paraId="309D24C7" w14:textId="77777777" w:rsidR="00722E35" w:rsidRPr="00E9167B" w:rsidRDefault="00722E35">
            <w:pPr>
              <w:rPr>
                <w:rFonts w:ascii="Times New Roman" w:hAnsi="Times New Roman" w:cs="Times New Roman"/>
                <w:szCs w:val="20"/>
              </w:rPr>
            </w:pPr>
            <w:r w:rsidRPr="00E9167B">
              <w:rPr>
                <w:rFonts w:ascii="Times New Roman" w:hAnsi="Times New Roman" w:cs="Times New Roman"/>
                <w:szCs w:val="20"/>
              </w:rPr>
              <w:t>Interior</w:t>
            </w:r>
          </w:p>
        </w:tc>
        <w:tc>
          <w:tcPr>
            <w:tcW w:w="2602" w:type="dxa"/>
            <w:tcBorders>
              <w:top w:val="nil"/>
              <w:left w:val="nil"/>
              <w:bottom w:val="nil"/>
              <w:right w:val="nil"/>
            </w:tcBorders>
            <w:hideMark/>
          </w:tcPr>
          <w:p w14:paraId="1798C142" w14:textId="77777777" w:rsidR="00722E35" w:rsidRPr="00E9167B" w:rsidRDefault="00722E35">
            <w:pPr>
              <w:rPr>
                <w:rFonts w:ascii="Times New Roman" w:hAnsi="Times New Roman" w:cs="Times New Roman"/>
                <w:szCs w:val="20"/>
              </w:rPr>
            </w:pPr>
            <w:r w:rsidRPr="00E9167B">
              <w:rPr>
                <w:rFonts w:ascii="Times New Roman" w:hAnsi="Times New Roman" w:cs="Times New Roman"/>
                <w:szCs w:val="20"/>
              </w:rPr>
              <w:t>27</w:t>
            </w:r>
          </w:p>
        </w:tc>
        <w:tc>
          <w:tcPr>
            <w:tcW w:w="2212" w:type="dxa"/>
            <w:tcBorders>
              <w:top w:val="nil"/>
              <w:left w:val="nil"/>
              <w:bottom w:val="nil"/>
              <w:right w:val="nil"/>
            </w:tcBorders>
            <w:hideMark/>
          </w:tcPr>
          <w:p w14:paraId="1C1AB5EE" w14:textId="77777777" w:rsidR="00722E35" w:rsidRPr="00E9167B" w:rsidRDefault="00722E35">
            <w:pPr>
              <w:rPr>
                <w:rFonts w:ascii="Times New Roman" w:hAnsi="Times New Roman" w:cs="Times New Roman"/>
                <w:szCs w:val="20"/>
              </w:rPr>
            </w:pPr>
            <w:r w:rsidRPr="00E9167B">
              <w:rPr>
                <w:rFonts w:ascii="Times New Roman" w:hAnsi="Times New Roman" w:cs="Times New Roman"/>
                <w:szCs w:val="20"/>
              </w:rPr>
              <w:t>1.25 x El-Centro 1940</w:t>
            </w:r>
          </w:p>
        </w:tc>
      </w:tr>
      <w:tr w:rsidR="00722E35" w:rsidRPr="00E9167B" w14:paraId="01EE3913" w14:textId="77777777" w:rsidTr="00722E35">
        <w:trPr>
          <w:trHeight w:val="37"/>
          <w:jc w:val="center"/>
        </w:trPr>
        <w:tc>
          <w:tcPr>
            <w:tcW w:w="1820" w:type="dxa"/>
            <w:tcBorders>
              <w:top w:val="nil"/>
              <w:left w:val="nil"/>
              <w:bottom w:val="single" w:sz="4" w:space="0" w:color="000000" w:themeColor="text1"/>
              <w:right w:val="nil"/>
            </w:tcBorders>
            <w:hideMark/>
          </w:tcPr>
          <w:p w14:paraId="020376FF" w14:textId="77777777" w:rsidR="00722E35" w:rsidRPr="00E9167B" w:rsidRDefault="00722E35">
            <w:pPr>
              <w:rPr>
                <w:rFonts w:ascii="Times New Roman" w:hAnsi="Times New Roman" w:cs="Times New Roman"/>
                <w:szCs w:val="20"/>
              </w:rPr>
            </w:pPr>
            <w:r w:rsidRPr="00E9167B">
              <w:rPr>
                <w:rFonts w:ascii="Times New Roman" w:hAnsi="Times New Roman" w:cs="Times New Roman"/>
                <w:szCs w:val="20"/>
              </w:rPr>
              <w:t>Exterior</w:t>
            </w:r>
          </w:p>
        </w:tc>
        <w:tc>
          <w:tcPr>
            <w:tcW w:w="2602" w:type="dxa"/>
            <w:tcBorders>
              <w:top w:val="nil"/>
              <w:left w:val="nil"/>
              <w:bottom w:val="single" w:sz="4" w:space="0" w:color="000000" w:themeColor="text1"/>
              <w:right w:val="nil"/>
            </w:tcBorders>
            <w:hideMark/>
          </w:tcPr>
          <w:p w14:paraId="59F8B814" w14:textId="77777777" w:rsidR="00722E35" w:rsidRPr="00E9167B" w:rsidRDefault="00722E35">
            <w:pPr>
              <w:rPr>
                <w:rFonts w:ascii="Times New Roman" w:hAnsi="Times New Roman" w:cs="Times New Roman"/>
                <w:szCs w:val="20"/>
              </w:rPr>
            </w:pPr>
            <w:r w:rsidRPr="00E9167B">
              <w:rPr>
                <w:rFonts w:ascii="Times New Roman" w:hAnsi="Times New Roman" w:cs="Times New Roman"/>
                <w:szCs w:val="20"/>
              </w:rPr>
              <w:t>14</w:t>
            </w:r>
          </w:p>
        </w:tc>
        <w:tc>
          <w:tcPr>
            <w:tcW w:w="2212" w:type="dxa"/>
            <w:tcBorders>
              <w:top w:val="nil"/>
              <w:left w:val="nil"/>
              <w:bottom w:val="single" w:sz="4" w:space="0" w:color="000000" w:themeColor="text1"/>
              <w:right w:val="nil"/>
            </w:tcBorders>
            <w:hideMark/>
          </w:tcPr>
          <w:p w14:paraId="55ADA70B" w14:textId="77777777" w:rsidR="00722E35" w:rsidRPr="00E9167B" w:rsidRDefault="00722E35">
            <w:pPr>
              <w:rPr>
                <w:rFonts w:ascii="Times New Roman" w:hAnsi="Times New Roman" w:cs="Times New Roman"/>
                <w:szCs w:val="20"/>
              </w:rPr>
            </w:pPr>
            <w:r w:rsidRPr="00E9167B">
              <w:rPr>
                <w:rFonts w:ascii="Times New Roman" w:hAnsi="Times New Roman" w:cs="Times New Roman"/>
                <w:szCs w:val="20"/>
              </w:rPr>
              <w:t>NZS 4203 Matahina</w:t>
            </w:r>
          </w:p>
        </w:tc>
      </w:tr>
    </w:tbl>
    <w:p w14:paraId="2B104CD8" w14:textId="77777777" w:rsidR="008168C8" w:rsidRDefault="008168C8" w:rsidP="006939AB">
      <w:pPr>
        <w:jc w:val="center"/>
      </w:pPr>
      <w:r>
        <w:t>*Labelled according to its position in the building.</w:t>
      </w:r>
    </w:p>
    <w:p w14:paraId="5D6F8E99" w14:textId="77777777" w:rsidR="00722E35" w:rsidRDefault="00722E35" w:rsidP="008168C8">
      <w:pPr>
        <w:rPr>
          <w:rFonts w:asciiTheme="minorHAnsi" w:hAnsiTheme="minorHAnsi" w:cstheme="minorHAnsi"/>
          <w:color w:val="000000"/>
          <w:sz w:val="22"/>
          <w:szCs w:val="20"/>
        </w:rPr>
      </w:pPr>
    </w:p>
    <w:p w14:paraId="2B60C421" w14:textId="7F5581B3" w:rsidR="008168C8" w:rsidRDefault="008168C8" w:rsidP="008168C8">
      <w:r>
        <w:t>Tables with many columns may need labels that span more than one line</w:t>
      </w:r>
      <w:r w:rsidR="00E7162F">
        <w:t>.</w:t>
      </w:r>
    </w:p>
    <w:p w14:paraId="3EFCBBD4" w14:textId="5605363C" w:rsidR="00E7162F" w:rsidRPr="00155FF4" w:rsidRDefault="00583D4F" w:rsidP="00583D4F">
      <w:pPr>
        <w:pStyle w:val="Heading2"/>
      </w:pPr>
      <w:r w:rsidRPr="00583D4F">
        <w:t>4.3</w:t>
      </w:r>
      <w:r>
        <w:t xml:space="preserve">   Figures</w:t>
      </w:r>
    </w:p>
    <w:p w14:paraId="00BE9C9F" w14:textId="77777777" w:rsidR="00E7162F" w:rsidRDefault="00E7162F" w:rsidP="00E7162F">
      <w:r>
        <w:t>Photographs and figures should be centred across the width of the page and placed at the top or bottom (e.g. Figure 1 on the next page) of the page wherever possible.</w:t>
      </w:r>
    </w:p>
    <w:p w14:paraId="51AA5C94" w14:textId="77777777" w:rsidR="00583D4F" w:rsidRDefault="00583D4F" w:rsidP="00E7162F"/>
    <w:p w14:paraId="2B8B22C1" w14:textId="77777777" w:rsidR="00E7162F" w:rsidRDefault="00E7162F" w:rsidP="00E7162F">
      <w:r>
        <w:t xml:space="preserve">Place the caption below the photograph or figure and use the </w:t>
      </w:r>
      <w:r w:rsidRPr="00E7162F">
        <w:rPr>
          <w:iCs/>
        </w:rPr>
        <w:t xml:space="preserve">Caption </w:t>
      </w:r>
      <w:r>
        <w:t>style. Number figures consecutively, in the order in which reference is made to them in the text.</w:t>
      </w:r>
    </w:p>
    <w:p w14:paraId="2929ADC9" w14:textId="77777777" w:rsidR="00E7162F" w:rsidRDefault="00E7162F" w:rsidP="00245255">
      <w:pPr>
        <w:pStyle w:val="W78Normal"/>
        <w:ind w:firstLine="0"/>
      </w:pPr>
    </w:p>
    <w:p w14:paraId="1895CE5E" w14:textId="614E995D" w:rsidR="0021413C" w:rsidRDefault="0021413C" w:rsidP="00E9167B">
      <w:pPr>
        <w:pStyle w:val="W78Normal"/>
        <w:ind w:firstLine="0"/>
        <w:jc w:val="center"/>
      </w:pPr>
      <w:r>
        <w:rPr>
          <w:noProof/>
        </w:rPr>
        <w:lastRenderedPageBreak/>
        <w:drawing>
          <wp:inline distT="0" distB="0" distL="0" distR="0" wp14:anchorId="14292F99" wp14:editId="0838E2C2">
            <wp:extent cx="3054350" cy="1871345"/>
            <wp:effectExtent l="0" t="0" r="0" b="0"/>
            <wp:docPr id="1914326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duotone>
                        <a:prstClr val="black"/>
                        <a:srgbClr val="0070C0">
                          <a:tint val="45000"/>
                          <a:satMod val="400000"/>
                        </a:srgbClr>
                      </a:duotone>
                      <a:extLst>
                        <a:ext uri="{BEBA8EAE-BF5A-486C-A8C5-ECC9F3942E4B}">
                          <a14:imgProps xmlns:a14="http://schemas.microsoft.com/office/drawing/2010/main">
                            <a14:imgLayer r:embed="rId11">
                              <a14:imgEffect>
                                <a14:artisticCement/>
                              </a14:imgEffect>
                            </a14:imgLayer>
                          </a14:imgProps>
                        </a:ext>
                        <a:ext uri="{28A0092B-C50C-407E-A947-70E740481C1C}">
                          <a14:useLocalDpi xmlns:a14="http://schemas.microsoft.com/office/drawing/2010/main" val="0"/>
                        </a:ext>
                      </a:extLst>
                    </a:blip>
                    <a:srcRect/>
                    <a:stretch>
                      <a:fillRect/>
                    </a:stretch>
                  </pic:blipFill>
                  <pic:spPr bwMode="auto">
                    <a:xfrm>
                      <a:off x="0" y="0"/>
                      <a:ext cx="3054350" cy="1871345"/>
                    </a:xfrm>
                    <a:prstGeom prst="rect">
                      <a:avLst/>
                    </a:prstGeom>
                    <a:noFill/>
                  </pic:spPr>
                </pic:pic>
              </a:graphicData>
            </a:graphic>
          </wp:inline>
        </w:drawing>
      </w:r>
    </w:p>
    <w:p w14:paraId="6ABEFF40" w14:textId="77777777" w:rsidR="00E9167B" w:rsidRDefault="00E9167B" w:rsidP="00E9167B">
      <w:pPr>
        <w:pStyle w:val="Caption"/>
        <w:jc w:val="center"/>
        <w:rPr>
          <w:b w:val="0"/>
          <w:bCs w:val="0"/>
          <w:i/>
          <w:iCs/>
          <w:sz w:val="24"/>
          <w:szCs w:val="24"/>
        </w:rPr>
      </w:pPr>
      <w:r w:rsidRPr="00E9167B">
        <w:rPr>
          <w:b w:val="0"/>
          <w:bCs w:val="0"/>
          <w:i/>
          <w:iCs/>
          <w:sz w:val="24"/>
          <w:szCs w:val="24"/>
        </w:rPr>
        <w:t>Figure 2: Caption style</w:t>
      </w:r>
    </w:p>
    <w:p w14:paraId="303CD88A" w14:textId="77777777" w:rsidR="00FA66EB" w:rsidRPr="00FA66EB" w:rsidRDefault="00FA66EB" w:rsidP="00FA66EB"/>
    <w:p w14:paraId="7A504036" w14:textId="1DCEB28C" w:rsidR="0021413C" w:rsidRPr="00FA66EB" w:rsidRDefault="00FA66EB" w:rsidP="00245255">
      <w:pPr>
        <w:pStyle w:val="W78Normal"/>
        <w:ind w:firstLine="0"/>
        <w:rPr>
          <w:rFonts w:ascii="Times New Roman" w:hAnsi="Times New Roman"/>
          <w:sz w:val="24"/>
          <w:szCs w:val="24"/>
        </w:rPr>
      </w:pPr>
      <w:r w:rsidRPr="00FA66EB">
        <w:rPr>
          <w:rFonts w:ascii="Times New Roman" w:hAnsi="Times New Roman"/>
          <w:sz w:val="24"/>
          <w:szCs w:val="24"/>
        </w:rPr>
        <w:t xml:space="preserve">If the image is not original, please provide the source and ensure you have obtained the necessary permission </w:t>
      </w:r>
      <w:r>
        <w:rPr>
          <w:rFonts w:ascii="Times New Roman" w:hAnsi="Times New Roman"/>
          <w:sz w:val="24"/>
          <w:szCs w:val="24"/>
        </w:rPr>
        <w:t>to use it</w:t>
      </w:r>
      <w:r w:rsidRPr="00FA66EB">
        <w:rPr>
          <w:rFonts w:ascii="Times New Roman" w:hAnsi="Times New Roman"/>
          <w:sz w:val="24"/>
          <w:szCs w:val="24"/>
        </w:rPr>
        <w:t>.</w:t>
      </w:r>
    </w:p>
    <w:p w14:paraId="312C73E0" w14:textId="6DDD3629" w:rsidR="00217D33" w:rsidRPr="00217D33" w:rsidRDefault="00217D33" w:rsidP="005F3E02">
      <w:pPr>
        <w:pStyle w:val="Heading1"/>
      </w:pPr>
      <w:r w:rsidRPr="00217D33">
        <w:t>Conclusion</w:t>
      </w:r>
    </w:p>
    <w:p w14:paraId="7B964A5C" w14:textId="6CD89B5F" w:rsidR="002A0E8F" w:rsidRPr="001B36AD" w:rsidRDefault="00113060" w:rsidP="00D948A2">
      <w:pPr>
        <w:pStyle w:val="papertext"/>
        <w:rPr>
          <w:rStyle w:val="normaltextrun"/>
          <w:sz w:val="22"/>
          <w:szCs w:val="22"/>
          <w:shd w:val="clear" w:color="auto" w:fill="FFFFFF"/>
        </w:rPr>
      </w:pPr>
      <w:r w:rsidRPr="008B7F7A">
        <w:t>The conclusion</w:t>
      </w:r>
      <w:r w:rsidR="00927741" w:rsidRPr="008B7F7A">
        <w:t xml:space="preserve"> </w:t>
      </w:r>
      <w:r w:rsidR="00B7551A" w:rsidRPr="002936AC">
        <w:rPr>
          <w:shd w:val="clear" w:color="auto" w:fill="FFFFFF"/>
        </w:rPr>
        <w:t xml:space="preserve">should </w:t>
      </w:r>
      <w:r w:rsidR="005D0B56">
        <w:rPr>
          <w:shd w:val="clear" w:color="auto" w:fill="FFFFFF"/>
        </w:rPr>
        <w:t>present</w:t>
      </w:r>
      <w:r w:rsidR="00B7551A" w:rsidRPr="002936AC">
        <w:rPr>
          <w:shd w:val="clear" w:color="auto" w:fill="FFFFFF"/>
        </w:rPr>
        <w:t xml:space="preserve"> insights drawing from the research reported in the manuscript.</w:t>
      </w:r>
      <w:r w:rsidR="00D343DA" w:rsidRPr="002936AC">
        <w:rPr>
          <w:shd w:val="clear" w:color="auto" w:fill="FFFFFF"/>
        </w:rPr>
        <w:t xml:space="preserve"> </w:t>
      </w:r>
      <w:r w:rsidR="00313A2F" w:rsidRPr="002936AC">
        <w:rPr>
          <w:shd w:val="clear" w:color="auto" w:fill="FFFFFF"/>
        </w:rPr>
        <w:t>The insights might be related to new theoretical contributions and how your research</w:t>
      </w:r>
      <w:r w:rsidR="006E473A" w:rsidRPr="002936AC">
        <w:rPr>
          <w:shd w:val="clear" w:color="auto" w:fill="FFFFFF"/>
        </w:rPr>
        <w:t xml:space="preserve"> findings</w:t>
      </w:r>
      <w:r w:rsidR="00313A2F" w:rsidRPr="002936AC">
        <w:rPr>
          <w:shd w:val="clear" w:color="auto" w:fill="FFFFFF"/>
        </w:rPr>
        <w:t xml:space="preserve"> </w:t>
      </w:r>
      <w:r w:rsidR="006E473A" w:rsidRPr="002936AC">
        <w:rPr>
          <w:shd w:val="clear" w:color="auto" w:fill="FFFFFF"/>
        </w:rPr>
        <w:t xml:space="preserve">inform/challenge the existing theory. </w:t>
      </w:r>
      <w:r w:rsidR="00232CD8" w:rsidRPr="001B36AD">
        <w:t>These should be closely linked to the research rationale, aim</w:t>
      </w:r>
      <w:r w:rsidR="00E9636D">
        <w:t>,</w:t>
      </w:r>
      <w:r w:rsidR="00232CD8" w:rsidRPr="001B36AD">
        <w:t xml:space="preserve"> and objectives and present </w:t>
      </w:r>
      <w:r w:rsidR="00E9636D">
        <w:t xml:space="preserve">the </w:t>
      </w:r>
      <w:r w:rsidR="00FA64F1">
        <w:t>paper's main contributions</w:t>
      </w:r>
      <w:r w:rsidR="00232CD8" w:rsidRPr="001B36AD">
        <w:t>.</w:t>
      </w:r>
      <w:r w:rsidR="00FA64F1">
        <w:t xml:space="preserve"> It</w:t>
      </w:r>
      <w:r w:rsidR="00FA64F1" w:rsidRPr="00FA64F1">
        <w:t xml:space="preserve"> should complement the description in the abstract and should not introduce ideas that have not been described elsewhere in the body of the paper.</w:t>
      </w:r>
    </w:p>
    <w:p w14:paraId="1D7A89E6" w14:textId="58C7872C" w:rsidR="00113060" w:rsidRPr="00630BB2" w:rsidRDefault="00A24E12" w:rsidP="00D948A2">
      <w:pPr>
        <w:pStyle w:val="papertext"/>
      </w:pPr>
      <w:r w:rsidRPr="00630BB2">
        <w:t>The conclusion should be followed by a brief discussion of the limitations of the research and recommendations for further research.</w:t>
      </w:r>
      <w:r w:rsidR="00113060" w:rsidRPr="00630BB2">
        <w:t> </w:t>
      </w:r>
    </w:p>
    <w:p w14:paraId="19CCF7FB" w14:textId="77777777" w:rsidR="002A7892" w:rsidRDefault="002A7892" w:rsidP="005F3E02">
      <w:pPr>
        <w:pStyle w:val="Heading1"/>
      </w:pPr>
      <w:r>
        <w:t>Acknowledgement</w:t>
      </w:r>
    </w:p>
    <w:p w14:paraId="3AD8B8E0" w14:textId="79998F41" w:rsidR="0030097A" w:rsidRDefault="00EA695C" w:rsidP="00D948A2">
      <w:pPr>
        <w:pStyle w:val="papertext"/>
      </w:pPr>
      <w:r>
        <w:t>A</w:t>
      </w:r>
      <w:r w:rsidR="0030097A">
        <w:t xml:space="preserve">uthors may be required to </w:t>
      </w:r>
      <w:r w:rsidR="00C620F6">
        <w:t>acknowledge any funding support provided for the research or any other form of support provided by</w:t>
      </w:r>
      <w:r w:rsidR="003C35D6">
        <w:t xml:space="preserve"> organisations or individuals. </w:t>
      </w:r>
      <w:r w:rsidR="0025398D">
        <w:t>If no acknowledgement is necessary, deleted this section from the paper.</w:t>
      </w:r>
    </w:p>
    <w:p w14:paraId="531192FF" w14:textId="77777777" w:rsidR="00217D33" w:rsidRDefault="00217D33" w:rsidP="005F3E02">
      <w:pPr>
        <w:pStyle w:val="Heading1"/>
      </w:pPr>
      <w:r w:rsidRPr="00217D33">
        <w:t>References</w:t>
      </w:r>
    </w:p>
    <w:p w14:paraId="16703799" w14:textId="10D316C5" w:rsidR="00365A03" w:rsidRPr="002D6669" w:rsidRDefault="0007053F" w:rsidP="00365A03">
      <w:pPr>
        <w:pStyle w:val="Reference"/>
        <w:rPr>
          <w:lang w:val="en-GB"/>
        </w:rPr>
      </w:pPr>
      <w:r w:rsidRPr="002D6669">
        <w:rPr>
          <w:lang w:val="en-GB"/>
        </w:rPr>
        <w:t>APA</w:t>
      </w:r>
      <w:r w:rsidR="000B3666" w:rsidRPr="002D6669">
        <w:rPr>
          <w:lang w:val="en-GB"/>
        </w:rPr>
        <w:t xml:space="preserve"> referencing style </w:t>
      </w:r>
      <w:r w:rsidR="007A5CD7" w:rsidRPr="002D6669">
        <w:rPr>
          <w:lang w:val="en-GB"/>
        </w:rPr>
        <w:t xml:space="preserve">is </w:t>
      </w:r>
      <w:r w:rsidR="000B3666" w:rsidRPr="002D6669">
        <w:rPr>
          <w:lang w:val="en-GB"/>
        </w:rPr>
        <w:t xml:space="preserve">to be used for in-text citations and for producing a list of references. </w:t>
      </w:r>
    </w:p>
    <w:p w14:paraId="7D4F4588" w14:textId="6D2BCC81" w:rsidR="00365A03" w:rsidRPr="002D6669" w:rsidRDefault="004E058C" w:rsidP="00365A03">
      <w:pPr>
        <w:pStyle w:val="Reference"/>
      </w:pPr>
      <w:r w:rsidRPr="002D6669">
        <w:t xml:space="preserve">  </w:t>
      </w:r>
    </w:p>
    <w:p w14:paraId="071643DB" w14:textId="06FDB9F0" w:rsidR="00365A03" w:rsidRPr="002D6669" w:rsidRDefault="00365A03" w:rsidP="00365A03">
      <w:pPr>
        <w:pStyle w:val="Reference"/>
      </w:pPr>
      <w:r w:rsidRPr="002D6669">
        <w:t xml:space="preserve">The list of references should be indented to have a hanging size of 0.6cm. </w:t>
      </w:r>
      <w:r w:rsidRPr="002D6669">
        <w:rPr>
          <w:b/>
          <w:bCs/>
        </w:rPr>
        <w:t>No</w:t>
      </w:r>
      <w:r w:rsidRPr="002D6669">
        <w:t xml:space="preserve"> line spacing between two references </w:t>
      </w:r>
      <w:r w:rsidR="00FF6DA9" w:rsidRPr="002D6669">
        <w:t>to be provided.</w:t>
      </w:r>
      <w:r w:rsidRPr="002D6669">
        <w:t xml:space="preserve"> </w:t>
      </w:r>
      <w:r w:rsidR="00974C68" w:rsidRPr="002D6669">
        <w:t>Font – Times New Roman, size 10</w:t>
      </w:r>
    </w:p>
    <w:p w14:paraId="760C6D2F" w14:textId="72099CB7" w:rsidR="00365A03" w:rsidRDefault="00365A03" w:rsidP="00847562">
      <w:pPr>
        <w:pStyle w:val="Reference"/>
      </w:pPr>
    </w:p>
    <w:p w14:paraId="7F8FD824" w14:textId="77777777" w:rsidR="00D46B7B" w:rsidRDefault="00D46B7B" w:rsidP="00847562">
      <w:pPr>
        <w:pStyle w:val="Reference"/>
      </w:pPr>
    </w:p>
    <w:p w14:paraId="2E386463" w14:textId="77777777" w:rsidR="00D46B7B" w:rsidRDefault="00D46B7B" w:rsidP="00847562">
      <w:pPr>
        <w:pStyle w:val="Reference"/>
      </w:pPr>
    </w:p>
    <w:p w14:paraId="16D078B6" w14:textId="7CAD9020" w:rsidR="00D46B7B" w:rsidRPr="008E40B3" w:rsidRDefault="00D46B7B" w:rsidP="008E40B3">
      <w:pPr>
        <w:pStyle w:val="Reference"/>
        <w:jc w:val="center"/>
        <w:rPr>
          <w:i/>
          <w:iCs/>
        </w:rPr>
      </w:pPr>
      <w:r w:rsidRPr="008E40B3">
        <w:rPr>
          <w:i/>
          <w:iCs/>
        </w:rPr>
        <w:t>See next page for the checklist</w:t>
      </w:r>
      <w:r w:rsidR="008E40B3">
        <w:rPr>
          <w:i/>
          <w:iCs/>
        </w:rPr>
        <w:t xml:space="preserve"> before submission.</w:t>
      </w:r>
    </w:p>
    <w:p w14:paraId="16C7398A" w14:textId="77777777" w:rsidR="00E03715" w:rsidRDefault="00E03715" w:rsidP="00847562">
      <w:pPr>
        <w:pStyle w:val="Reference"/>
        <w:rPr>
          <w:b/>
        </w:rPr>
      </w:pPr>
    </w:p>
    <w:p w14:paraId="6C728A94" w14:textId="77777777" w:rsidR="00E03715" w:rsidRDefault="00E03715" w:rsidP="00847562">
      <w:pPr>
        <w:pStyle w:val="Reference"/>
        <w:rPr>
          <w:b/>
        </w:rPr>
      </w:pPr>
    </w:p>
    <w:p w14:paraId="594FC7AB" w14:textId="77777777" w:rsidR="00E03715" w:rsidRPr="008504EC" w:rsidRDefault="00E03715" w:rsidP="00847562">
      <w:pPr>
        <w:pStyle w:val="Reference"/>
        <w:rPr>
          <w:b/>
        </w:rPr>
      </w:pPr>
    </w:p>
    <w:p w14:paraId="40BB7E36" w14:textId="77777777" w:rsidR="00A44310" w:rsidRDefault="00A44310" w:rsidP="00A44310">
      <w:pPr>
        <w:rPr>
          <w:b/>
        </w:rPr>
      </w:pPr>
    </w:p>
    <w:p w14:paraId="63E94FA1" w14:textId="77777777" w:rsidR="00845980" w:rsidRDefault="00845980" w:rsidP="00A44310">
      <w:pPr>
        <w:rPr>
          <w:b/>
        </w:rPr>
      </w:pPr>
    </w:p>
    <w:p w14:paraId="19178AD1" w14:textId="77777777" w:rsidR="00845980" w:rsidRPr="00A44310" w:rsidRDefault="00845980" w:rsidP="00A44310">
      <w:pPr>
        <w:rPr>
          <w:b/>
        </w:rPr>
      </w:pPr>
    </w:p>
    <w:p w14:paraId="0A6F1541" w14:textId="659B3104" w:rsidR="00E96B73" w:rsidRPr="00711CB6" w:rsidRDefault="00E96B73" w:rsidP="00711CB6">
      <w:pPr>
        <w:jc w:val="center"/>
        <w:rPr>
          <w:b/>
          <w:bCs/>
          <w:sz w:val="32"/>
          <w:szCs w:val="32"/>
          <w:lang w:eastAsia="en-NZ"/>
        </w:rPr>
      </w:pPr>
      <w:r w:rsidRPr="00711CB6">
        <w:rPr>
          <w:b/>
          <w:bCs/>
          <w:sz w:val="32"/>
          <w:szCs w:val="32"/>
          <w:lang w:eastAsia="en-NZ"/>
        </w:rPr>
        <w:lastRenderedPageBreak/>
        <w:t>Camera-Ready Submission Checklist for Authors</w:t>
      </w:r>
    </w:p>
    <w:p w14:paraId="628F1F20" w14:textId="071601BA" w:rsidR="00E96B73" w:rsidRPr="009C06CC" w:rsidRDefault="00E96B73" w:rsidP="00E96B73">
      <w:pPr>
        <w:spacing w:before="100" w:beforeAutospacing="1" w:after="100" w:afterAutospacing="1"/>
        <w:rPr>
          <w:lang w:eastAsia="en-NZ"/>
        </w:rPr>
      </w:pPr>
      <w:r w:rsidRPr="009C06CC">
        <w:rPr>
          <w:lang w:eastAsia="en-NZ"/>
        </w:rPr>
        <w:t>Before submitting the camera-ready version of your paper, please ensure the following guidelines are followed</w:t>
      </w:r>
      <w:r>
        <w:rPr>
          <w:lang w:eastAsia="en-NZ"/>
        </w:rPr>
        <w:t>. Adhering to these instructions will help ensure that your paper is processed smoothly and</w:t>
      </w:r>
      <w:r w:rsidRPr="00394E1D">
        <w:rPr>
          <w:lang w:eastAsia="en-NZ"/>
        </w:rPr>
        <w:t xml:space="preserve"> ready for publication.</w:t>
      </w:r>
    </w:p>
    <w:p w14:paraId="27A9F787" w14:textId="77777777" w:rsidR="00E96B73" w:rsidRPr="009C06CC" w:rsidRDefault="00E96B73" w:rsidP="00E96B73">
      <w:pPr>
        <w:pStyle w:val="NormalWeb"/>
        <w:numPr>
          <w:ilvl w:val="0"/>
          <w:numId w:val="18"/>
        </w:numPr>
        <w:spacing w:line="360" w:lineRule="auto"/>
        <w:rPr>
          <w:sz w:val="22"/>
          <w:szCs w:val="22"/>
        </w:rPr>
      </w:pPr>
      <w:r w:rsidRPr="009C06CC">
        <w:rPr>
          <w:rStyle w:val="Strong"/>
          <w:rFonts w:eastAsiaTheme="majorEastAsia"/>
          <w:sz w:val="22"/>
          <w:szCs w:val="22"/>
        </w:rPr>
        <w:t>Revisions:</w:t>
      </w:r>
    </w:p>
    <w:p w14:paraId="3E89B4E9" w14:textId="77777777" w:rsidR="00E96B73" w:rsidRPr="009C06CC" w:rsidRDefault="00E96B73" w:rsidP="00E96B73">
      <w:pPr>
        <w:pStyle w:val="task-list-item"/>
        <w:numPr>
          <w:ilvl w:val="1"/>
          <w:numId w:val="18"/>
        </w:numPr>
        <w:spacing w:line="360" w:lineRule="auto"/>
        <w:rPr>
          <w:sz w:val="22"/>
          <w:szCs w:val="22"/>
        </w:rPr>
      </w:pPr>
      <w:r w:rsidRPr="009C06CC">
        <w:rPr>
          <w:sz w:val="22"/>
          <w:szCs w:val="22"/>
        </w:rPr>
        <w:t>Address all comments and feedback from the reviewers.</w:t>
      </w:r>
    </w:p>
    <w:p w14:paraId="43EE1155" w14:textId="77777777" w:rsidR="00E96B73" w:rsidRPr="009C06CC" w:rsidRDefault="00E96B73" w:rsidP="00E96B73">
      <w:pPr>
        <w:pStyle w:val="NormalWeb"/>
        <w:numPr>
          <w:ilvl w:val="0"/>
          <w:numId w:val="18"/>
        </w:numPr>
        <w:spacing w:line="360" w:lineRule="auto"/>
        <w:rPr>
          <w:sz w:val="22"/>
          <w:szCs w:val="22"/>
        </w:rPr>
      </w:pPr>
      <w:r w:rsidRPr="009C06CC">
        <w:rPr>
          <w:rStyle w:val="Strong"/>
          <w:rFonts w:eastAsiaTheme="majorEastAsia"/>
          <w:sz w:val="22"/>
          <w:szCs w:val="22"/>
        </w:rPr>
        <w:t>Formatting:</w:t>
      </w:r>
    </w:p>
    <w:p w14:paraId="1F1BB6AF" w14:textId="77777777" w:rsidR="00E96B73" w:rsidRPr="009C06CC" w:rsidRDefault="00E96B73" w:rsidP="00E96B73">
      <w:pPr>
        <w:pStyle w:val="task-list-item"/>
        <w:numPr>
          <w:ilvl w:val="1"/>
          <w:numId w:val="18"/>
        </w:numPr>
        <w:spacing w:line="360" w:lineRule="auto"/>
        <w:rPr>
          <w:sz w:val="22"/>
          <w:szCs w:val="22"/>
        </w:rPr>
      </w:pPr>
      <w:r w:rsidRPr="009C06CC">
        <w:rPr>
          <w:sz w:val="22"/>
          <w:szCs w:val="22"/>
        </w:rPr>
        <w:t>Ensure that the paper adheres to the required formatting guidelines provided in the template (font, margins, page numbers, and reference style).</w:t>
      </w:r>
    </w:p>
    <w:p w14:paraId="053C1206" w14:textId="77777777" w:rsidR="00E96B73" w:rsidRPr="009C06CC" w:rsidRDefault="00E96B73" w:rsidP="00E96B73">
      <w:pPr>
        <w:pStyle w:val="NormalWeb"/>
        <w:numPr>
          <w:ilvl w:val="0"/>
          <w:numId w:val="18"/>
        </w:numPr>
        <w:spacing w:line="360" w:lineRule="auto"/>
        <w:rPr>
          <w:sz w:val="22"/>
          <w:szCs w:val="22"/>
        </w:rPr>
      </w:pPr>
      <w:r w:rsidRPr="009C06CC">
        <w:rPr>
          <w:rStyle w:val="Strong"/>
          <w:rFonts w:eastAsiaTheme="majorEastAsia"/>
          <w:sz w:val="22"/>
          <w:szCs w:val="22"/>
        </w:rPr>
        <w:t>References:</w:t>
      </w:r>
    </w:p>
    <w:p w14:paraId="6C8C175D" w14:textId="77777777" w:rsidR="00E96B73" w:rsidRPr="009C06CC" w:rsidRDefault="00E96B73" w:rsidP="00E96B73">
      <w:pPr>
        <w:pStyle w:val="task-list-item"/>
        <w:numPr>
          <w:ilvl w:val="1"/>
          <w:numId w:val="18"/>
        </w:numPr>
        <w:spacing w:line="360" w:lineRule="auto"/>
        <w:rPr>
          <w:sz w:val="22"/>
          <w:szCs w:val="22"/>
        </w:rPr>
      </w:pPr>
      <w:r w:rsidRPr="009C06CC">
        <w:rPr>
          <w:sz w:val="22"/>
          <w:szCs w:val="22"/>
        </w:rPr>
        <w:t>Include all references cited in the paper in the reference list and double-check the accuracy of your references.</w:t>
      </w:r>
    </w:p>
    <w:p w14:paraId="55694AE9" w14:textId="77777777" w:rsidR="00E96B73" w:rsidRPr="009C06CC" w:rsidRDefault="00E96B73" w:rsidP="00E96B73">
      <w:pPr>
        <w:pStyle w:val="task-list-item"/>
        <w:numPr>
          <w:ilvl w:val="1"/>
          <w:numId w:val="18"/>
        </w:numPr>
        <w:spacing w:line="360" w:lineRule="auto"/>
        <w:rPr>
          <w:sz w:val="22"/>
          <w:szCs w:val="22"/>
        </w:rPr>
      </w:pPr>
      <w:r w:rsidRPr="009C06CC">
        <w:rPr>
          <w:sz w:val="22"/>
          <w:szCs w:val="22"/>
        </w:rPr>
        <w:t xml:space="preserve">Format your references according to </w:t>
      </w:r>
      <w:r>
        <w:rPr>
          <w:sz w:val="22"/>
          <w:szCs w:val="22"/>
        </w:rPr>
        <w:t>the guidelines in the paper template</w:t>
      </w:r>
      <w:r w:rsidRPr="009C06CC">
        <w:rPr>
          <w:sz w:val="22"/>
          <w:szCs w:val="22"/>
        </w:rPr>
        <w:t>.</w:t>
      </w:r>
    </w:p>
    <w:p w14:paraId="436BBDDC" w14:textId="77777777" w:rsidR="00E96B73" w:rsidRPr="009C06CC" w:rsidRDefault="00E96B73" w:rsidP="00E96B73">
      <w:pPr>
        <w:pStyle w:val="NormalWeb"/>
        <w:numPr>
          <w:ilvl w:val="0"/>
          <w:numId w:val="18"/>
        </w:numPr>
        <w:spacing w:line="360" w:lineRule="auto"/>
        <w:rPr>
          <w:sz w:val="22"/>
          <w:szCs w:val="22"/>
        </w:rPr>
      </w:pPr>
      <w:r w:rsidRPr="009C06CC">
        <w:rPr>
          <w:rStyle w:val="Strong"/>
          <w:rFonts w:eastAsiaTheme="majorEastAsia"/>
          <w:sz w:val="22"/>
          <w:szCs w:val="22"/>
        </w:rPr>
        <w:t>Figures and Tables:</w:t>
      </w:r>
    </w:p>
    <w:p w14:paraId="175F8C5F" w14:textId="77777777" w:rsidR="00E96B73" w:rsidRPr="009C06CC" w:rsidRDefault="00E96B73" w:rsidP="00E96B73">
      <w:pPr>
        <w:pStyle w:val="task-list-item"/>
        <w:numPr>
          <w:ilvl w:val="1"/>
          <w:numId w:val="18"/>
        </w:numPr>
        <w:spacing w:line="360" w:lineRule="auto"/>
        <w:rPr>
          <w:sz w:val="22"/>
          <w:szCs w:val="22"/>
        </w:rPr>
      </w:pPr>
      <w:r w:rsidRPr="009C06CC">
        <w:rPr>
          <w:sz w:val="22"/>
          <w:szCs w:val="22"/>
        </w:rPr>
        <w:t xml:space="preserve">Ensure all figures and tables are correctly </w:t>
      </w:r>
      <w:r>
        <w:rPr>
          <w:sz w:val="22"/>
          <w:szCs w:val="22"/>
        </w:rPr>
        <w:t>labelled</w:t>
      </w:r>
      <w:r w:rsidRPr="009C06CC">
        <w:rPr>
          <w:sz w:val="22"/>
          <w:szCs w:val="22"/>
        </w:rPr>
        <w:t xml:space="preserve"> and clearly visible.</w:t>
      </w:r>
    </w:p>
    <w:p w14:paraId="4798DE1F" w14:textId="77777777" w:rsidR="00E96B73" w:rsidRPr="009C06CC" w:rsidRDefault="00E96B73" w:rsidP="00E96B73">
      <w:pPr>
        <w:pStyle w:val="task-list-item"/>
        <w:numPr>
          <w:ilvl w:val="1"/>
          <w:numId w:val="18"/>
        </w:numPr>
        <w:spacing w:line="360" w:lineRule="auto"/>
        <w:rPr>
          <w:sz w:val="22"/>
          <w:szCs w:val="22"/>
        </w:rPr>
      </w:pPr>
      <w:r w:rsidRPr="009C06CC">
        <w:rPr>
          <w:sz w:val="22"/>
          <w:szCs w:val="22"/>
        </w:rPr>
        <w:t>Place figures and tables in appropriate sections.</w:t>
      </w:r>
    </w:p>
    <w:p w14:paraId="4E8E1B49" w14:textId="77777777" w:rsidR="00E96B73" w:rsidRPr="009C06CC" w:rsidRDefault="00E96B73" w:rsidP="00E96B73">
      <w:pPr>
        <w:pStyle w:val="task-list-item"/>
        <w:numPr>
          <w:ilvl w:val="1"/>
          <w:numId w:val="18"/>
        </w:numPr>
        <w:spacing w:line="360" w:lineRule="auto"/>
        <w:rPr>
          <w:sz w:val="22"/>
          <w:szCs w:val="22"/>
        </w:rPr>
      </w:pPr>
      <w:r w:rsidRPr="009C06CC">
        <w:rPr>
          <w:sz w:val="22"/>
          <w:szCs w:val="22"/>
        </w:rPr>
        <w:t>Provide high-resolution images.</w:t>
      </w:r>
    </w:p>
    <w:p w14:paraId="3CB9990F" w14:textId="77777777" w:rsidR="00E96B73" w:rsidRPr="009C06CC" w:rsidRDefault="00E96B73" w:rsidP="00E96B73">
      <w:pPr>
        <w:pStyle w:val="NormalWeb"/>
        <w:numPr>
          <w:ilvl w:val="0"/>
          <w:numId w:val="18"/>
        </w:numPr>
        <w:spacing w:line="360" w:lineRule="auto"/>
        <w:rPr>
          <w:sz w:val="22"/>
          <w:szCs w:val="22"/>
        </w:rPr>
      </w:pPr>
      <w:r w:rsidRPr="009C06CC">
        <w:rPr>
          <w:rStyle w:val="Strong"/>
          <w:rFonts w:eastAsiaTheme="majorEastAsia"/>
          <w:sz w:val="22"/>
          <w:szCs w:val="22"/>
        </w:rPr>
        <w:t>Proofreading:</w:t>
      </w:r>
    </w:p>
    <w:p w14:paraId="3731B09D" w14:textId="77777777" w:rsidR="00E96B73" w:rsidRPr="009C06CC" w:rsidRDefault="00E96B73" w:rsidP="00E96B73">
      <w:pPr>
        <w:pStyle w:val="task-list-item"/>
        <w:numPr>
          <w:ilvl w:val="1"/>
          <w:numId w:val="18"/>
        </w:numPr>
        <w:spacing w:line="360" w:lineRule="auto"/>
        <w:rPr>
          <w:sz w:val="22"/>
          <w:szCs w:val="22"/>
        </w:rPr>
      </w:pPr>
      <w:r w:rsidRPr="009C06CC">
        <w:rPr>
          <w:sz w:val="22"/>
          <w:szCs w:val="22"/>
        </w:rPr>
        <w:t>Proofread your paper for grammatical errors, typos, and formatting inconsistencies.</w:t>
      </w:r>
    </w:p>
    <w:p w14:paraId="08513A8D" w14:textId="77777777" w:rsidR="00E96B73" w:rsidRPr="009C06CC" w:rsidRDefault="00E96B73" w:rsidP="00E96B73">
      <w:pPr>
        <w:pStyle w:val="NormalWeb"/>
        <w:numPr>
          <w:ilvl w:val="0"/>
          <w:numId w:val="18"/>
        </w:numPr>
        <w:spacing w:line="360" w:lineRule="auto"/>
        <w:rPr>
          <w:sz w:val="22"/>
          <w:szCs w:val="22"/>
        </w:rPr>
      </w:pPr>
      <w:r w:rsidRPr="009C06CC">
        <w:rPr>
          <w:rStyle w:val="Strong"/>
          <w:rFonts w:eastAsiaTheme="majorEastAsia"/>
          <w:sz w:val="22"/>
          <w:szCs w:val="22"/>
        </w:rPr>
        <w:t>Authors and Affiliations:</w:t>
      </w:r>
    </w:p>
    <w:p w14:paraId="2F3FD996" w14:textId="77777777" w:rsidR="00E96B73" w:rsidRDefault="00E96B73" w:rsidP="00E96B73">
      <w:pPr>
        <w:pStyle w:val="task-list-item"/>
        <w:numPr>
          <w:ilvl w:val="1"/>
          <w:numId w:val="18"/>
        </w:numPr>
        <w:spacing w:line="360" w:lineRule="auto"/>
        <w:rPr>
          <w:sz w:val="22"/>
          <w:szCs w:val="22"/>
        </w:rPr>
      </w:pPr>
      <w:r w:rsidRPr="009C06CC">
        <w:rPr>
          <w:sz w:val="22"/>
          <w:szCs w:val="22"/>
        </w:rPr>
        <w:t>Include all authors in the paper and ensure they are properly acknowledged with their respective affiliations.</w:t>
      </w:r>
    </w:p>
    <w:p w14:paraId="3F8B2955" w14:textId="77777777" w:rsidR="00E96B73" w:rsidRPr="00394E1D" w:rsidRDefault="00E96B73" w:rsidP="00E96B73">
      <w:pPr>
        <w:pStyle w:val="task-list-item"/>
        <w:numPr>
          <w:ilvl w:val="0"/>
          <w:numId w:val="18"/>
        </w:numPr>
        <w:spacing w:before="0" w:beforeAutospacing="0" w:after="0" w:afterAutospacing="0" w:line="360" w:lineRule="auto"/>
        <w:rPr>
          <w:b/>
          <w:bCs/>
          <w:sz w:val="22"/>
          <w:szCs w:val="22"/>
        </w:rPr>
      </w:pPr>
      <w:r w:rsidRPr="00394E1D">
        <w:rPr>
          <w:b/>
          <w:bCs/>
          <w:sz w:val="22"/>
          <w:szCs w:val="22"/>
        </w:rPr>
        <w:t>File Names</w:t>
      </w:r>
    </w:p>
    <w:p w14:paraId="58BD738D" w14:textId="77777777" w:rsidR="00E96B73" w:rsidRPr="00585D44" w:rsidRDefault="00E96B73" w:rsidP="00E96B73">
      <w:pPr>
        <w:pStyle w:val="task-list-item"/>
        <w:numPr>
          <w:ilvl w:val="0"/>
          <w:numId w:val="20"/>
        </w:numPr>
        <w:spacing w:before="0" w:beforeAutospacing="0" w:line="360" w:lineRule="auto"/>
        <w:rPr>
          <w:sz w:val="22"/>
          <w:szCs w:val="22"/>
        </w:rPr>
      </w:pPr>
      <w:r w:rsidRPr="00585D44">
        <w:rPr>
          <w:sz w:val="22"/>
          <w:szCs w:val="22"/>
        </w:rPr>
        <w:t xml:space="preserve">Save your paper using a filename </w:t>
      </w:r>
      <w:r>
        <w:rPr>
          <w:sz w:val="22"/>
          <w:szCs w:val="22"/>
        </w:rPr>
        <w:t>with the Paper ID/number</w:t>
      </w:r>
      <w:r w:rsidRPr="00585D44">
        <w:rPr>
          <w:sz w:val="22"/>
          <w:szCs w:val="22"/>
        </w:rPr>
        <w:t xml:space="preserve"> </w:t>
      </w:r>
      <w:r>
        <w:rPr>
          <w:sz w:val="22"/>
          <w:szCs w:val="22"/>
        </w:rPr>
        <w:t xml:space="preserve">that has </w:t>
      </w:r>
      <w:r w:rsidRPr="00585D44">
        <w:rPr>
          <w:sz w:val="22"/>
          <w:szCs w:val="22"/>
        </w:rPr>
        <w:t xml:space="preserve">been assigned and the last or family name of the person you expect to be presenting the paper at the conference. Please use the following format to aid the review and publication process: </w:t>
      </w:r>
    </w:p>
    <w:p w14:paraId="7706C19C" w14:textId="77777777" w:rsidR="00E96B73" w:rsidRPr="00585D44" w:rsidRDefault="00E96B73" w:rsidP="00E96B73">
      <w:pPr>
        <w:pStyle w:val="task-list-item"/>
        <w:spacing w:line="360" w:lineRule="auto"/>
        <w:ind w:left="720"/>
        <w:rPr>
          <w:sz w:val="22"/>
          <w:szCs w:val="22"/>
        </w:rPr>
      </w:pPr>
      <w:r w:rsidRPr="00585D44">
        <w:rPr>
          <w:sz w:val="22"/>
          <w:szCs w:val="22"/>
        </w:rPr>
        <w:t>“NZ</w:t>
      </w:r>
      <w:r>
        <w:rPr>
          <w:sz w:val="22"/>
          <w:szCs w:val="22"/>
        </w:rPr>
        <w:t>BERS2025</w:t>
      </w:r>
      <w:r w:rsidRPr="00585D44">
        <w:rPr>
          <w:sz w:val="22"/>
          <w:szCs w:val="22"/>
        </w:rPr>
        <w:t>−&lt;</w:t>
      </w:r>
      <w:r>
        <w:rPr>
          <w:sz w:val="22"/>
          <w:szCs w:val="22"/>
        </w:rPr>
        <w:t>Paper ID/number</w:t>
      </w:r>
      <w:r w:rsidRPr="00585D44">
        <w:rPr>
          <w:sz w:val="22"/>
          <w:szCs w:val="22"/>
        </w:rPr>
        <w:t>&gt;−&lt;surname&gt;.docx” e.g. “NZ</w:t>
      </w:r>
      <w:r>
        <w:rPr>
          <w:sz w:val="22"/>
          <w:szCs w:val="22"/>
        </w:rPr>
        <w:t>BERS2025</w:t>
      </w:r>
      <w:r w:rsidRPr="00585D44">
        <w:rPr>
          <w:sz w:val="22"/>
          <w:szCs w:val="22"/>
        </w:rPr>
        <w:t>-</w:t>
      </w:r>
      <w:r>
        <w:rPr>
          <w:sz w:val="22"/>
          <w:szCs w:val="22"/>
        </w:rPr>
        <w:t>100</w:t>
      </w:r>
      <w:r w:rsidRPr="00585D44">
        <w:rPr>
          <w:sz w:val="22"/>
          <w:szCs w:val="22"/>
        </w:rPr>
        <w:t>-</w:t>
      </w:r>
      <w:r>
        <w:rPr>
          <w:sz w:val="22"/>
          <w:szCs w:val="22"/>
        </w:rPr>
        <w:t>James</w:t>
      </w:r>
      <w:r w:rsidRPr="00585D44">
        <w:rPr>
          <w:sz w:val="22"/>
          <w:szCs w:val="22"/>
        </w:rPr>
        <w:t>.docx”.</w:t>
      </w:r>
    </w:p>
    <w:p w14:paraId="593E7242" w14:textId="77777777" w:rsidR="00E96B73" w:rsidRPr="009C06CC" w:rsidRDefault="00E96B73" w:rsidP="00583D4F">
      <w:pPr>
        <w:spacing w:before="100" w:beforeAutospacing="1" w:line="360" w:lineRule="auto"/>
        <w:jc w:val="center"/>
        <w:rPr>
          <w:lang w:eastAsia="en-NZ"/>
        </w:rPr>
      </w:pPr>
      <w:r w:rsidRPr="009C06CC">
        <w:rPr>
          <w:b/>
          <w:bCs/>
          <w:lang w:eastAsia="en-NZ"/>
        </w:rPr>
        <w:t xml:space="preserve">When ready, upload the following to </w:t>
      </w:r>
      <w:proofErr w:type="spellStart"/>
      <w:r w:rsidRPr="009C06CC">
        <w:rPr>
          <w:b/>
          <w:bCs/>
          <w:lang w:eastAsia="en-NZ"/>
        </w:rPr>
        <w:t>EasyChair</w:t>
      </w:r>
      <w:proofErr w:type="spellEnd"/>
    </w:p>
    <w:p w14:paraId="1051A4B3" w14:textId="60A9C1D2" w:rsidR="00E96B73" w:rsidRPr="009C06CC" w:rsidRDefault="00E96B73" w:rsidP="00E96B73">
      <w:pPr>
        <w:pStyle w:val="ListParagraph"/>
        <w:numPr>
          <w:ilvl w:val="0"/>
          <w:numId w:val="19"/>
        </w:numPr>
        <w:tabs>
          <w:tab w:val="num" w:pos="1440"/>
        </w:tabs>
        <w:spacing w:before="100" w:beforeAutospacing="1" w:after="100" w:afterAutospacing="1" w:line="360" w:lineRule="auto"/>
        <w:rPr>
          <w:lang w:eastAsia="en-NZ"/>
        </w:rPr>
      </w:pPr>
      <w:r w:rsidRPr="009C06CC">
        <w:rPr>
          <w:b/>
          <w:bCs/>
          <w:lang w:eastAsia="en-NZ"/>
        </w:rPr>
        <w:t xml:space="preserve">Clean Copy: </w:t>
      </w:r>
      <w:r w:rsidRPr="009C06CC">
        <w:rPr>
          <w:lang w:eastAsia="en-NZ"/>
        </w:rPr>
        <w:t xml:space="preserve">Submit a clean version of the paper </w:t>
      </w:r>
      <w:r w:rsidR="002D1772">
        <w:rPr>
          <w:lang w:eastAsia="en-NZ"/>
        </w:rPr>
        <w:t xml:space="preserve">based on reviewers' feedback </w:t>
      </w:r>
      <w:r w:rsidRPr="009C06CC">
        <w:rPr>
          <w:lang w:eastAsia="en-NZ"/>
        </w:rPr>
        <w:t>without track</w:t>
      </w:r>
      <w:r w:rsidR="002D1772">
        <w:rPr>
          <w:lang w:eastAsia="en-NZ"/>
        </w:rPr>
        <w:t>ing</w:t>
      </w:r>
      <w:r w:rsidRPr="009C06CC">
        <w:rPr>
          <w:lang w:eastAsia="en-NZ"/>
        </w:rPr>
        <w:t xml:space="preserve"> changes or comments.</w:t>
      </w:r>
    </w:p>
    <w:p w14:paraId="188152DD" w14:textId="276695E0" w:rsidR="00F2588E" w:rsidRPr="00847562" w:rsidRDefault="00E96B73" w:rsidP="00E4428C">
      <w:pPr>
        <w:pStyle w:val="ListParagraph"/>
        <w:numPr>
          <w:ilvl w:val="0"/>
          <w:numId w:val="19"/>
        </w:numPr>
        <w:tabs>
          <w:tab w:val="num" w:pos="1440"/>
        </w:tabs>
        <w:spacing w:before="100" w:beforeAutospacing="1" w:after="100" w:afterAutospacing="1" w:line="360" w:lineRule="auto"/>
      </w:pPr>
      <w:r w:rsidRPr="0055429E">
        <w:rPr>
          <w:b/>
          <w:bCs/>
          <w:lang w:eastAsia="en-NZ"/>
        </w:rPr>
        <w:t xml:space="preserve">Plagiarism Report: </w:t>
      </w:r>
      <w:r w:rsidRPr="000C64C6">
        <w:rPr>
          <w:lang w:eastAsia="en-NZ"/>
        </w:rPr>
        <w:t xml:space="preserve">Submit a plagiarism report generated using an accepted plagiarism detection tool (e.g., Turnitin or </w:t>
      </w:r>
      <w:proofErr w:type="spellStart"/>
      <w:r w:rsidRPr="000C64C6">
        <w:rPr>
          <w:lang w:eastAsia="en-NZ"/>
        </w:rPr>
        <w:t>iThenticate</w:t>
      </w:r>
      <w:proofErr w:type="spellEnd"/>
      <w:r w:rsidRPr="000C64C6">
        <w:rPr>
          <w:lang w:eastAsia="en-NZ"/>
        </w:rPr>
        <w:t>).</w:t>
      </w:r>
    </w:p>
    <w:sectPr w:rsidR="00F2588E" w:rsidRPr="00847562" w:rsidSect="007D3756">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DAB06" w14:textId="77777777" w:rsidR="00E46E06" w:rsidRDefault="00E46E06" w:rsidP="00D7593D">
      <w:r>
        <w:separator/>
      </w:r>
    </w:p>
  </w:endnote>
  <w:endnote w:type="continuationSeparator" w:id="0">
    <w:p w14:paraId="746DD5AA" w14:textId="77777777" w:rsidR="00E46E06" w:rsidRDefault="00E46E06" w:rsidP="00D7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inux Libertine O">
    <w:altName w:val="Cambria"/>
    <w:panose1 w:val="00000000000000000000"/>
    <w:charset w:val="00"/>
    <w:family w:val="modern"/>
    <w:notTrueType/>
    <w:pitch w:val="variable"/>
    <w:sig w:usb0="E0000AFF" w:usb1="5200E5FB" w:usb2="02000020" w:usb3="00000000" w:csb0="000001BF" w:csb1="00000000"/>
  </w:font>
  <w:font w:name="Roboto Black">
    <w:charset w:val="00"/>
    <w:family w:val="auto"/>
    <w:pitch w:val="variable"/>
    <w:sig w:usb0="E0000AFF" w:usb1="5000217F" w:usb2="00000021" w:usb3="00000000" w:csb0="0000019F" w:csb1="00000000"/>
  </w:font>
  <w:font w:name="Linux Biolinum O">
    <w:altName w:val="Calibri"/>
    <w:panose1 w:val="00000000000000000000"/>
    <w:charset w:val="00"/>
    <w:family w:val="modern"/>
    <w:notTrueType/>
    <w:pitch w:val="variable"/>
    <w:sig w:usb0="E0000AFF" w:usb1="5000E5FB" w:usb2="00000020" w:usb3="00000000" w:csb0="000001B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DejaVu Sans Mono">
    <w:altName w:val="Verdana"/>
    <w:charset w:val="00"/>
    <w:family w:val="modern"/>
    <w:pitch w:val="fixed"/>
    <w:sig w:usb0="E60026FF" w:usb1="D000F1FB" w:usb2="00000028" w:usb3="00000000" w:csb0="000001D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EFA7C" w14:textId="77777777" w:rsidR="002D6669" w:rsidRDefault="002D6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F970B" w14:textId="729E17E3" w:rsidR="00D7593D" w:rsidRPr="00672D82" w:rsidRDefault="00815D86" w:rsidP="00E114AA">
    <w:pPr>
      <w:pStyle w:val="W78Footer"/>
      <w:tabs>
        <w:tab w:val="clear" w:pos="9360"/>
        <w:tab w:val="right" w:pos="8460"/>
      </w:tabs>
      <w:jc w:val="left"/>
      <w:rPr>
        <w:rFonts w:ascii="Times New Roman" w:hAnsi="Times New Roman"/>
        <w:szCs w:val="16"/>
      </w:rPr>
    </w:pPr>
    <w:r w:rsidRPr="00672D82">
      <w:rPr>
        <w:rFonts w:ascii="Times New Roman" w:hAnsi="Times New Roman"/>
        <w:szCs w:val="16"/>
      </w:rPr>
      <w:t>Proc</w:t>
    </w:r>
    <w:r>
      <w:rPr>
        <w:rFonts w:ascii="Times New Roman" w:hAnsi="Times New Roman"/>
        <w:szCs w:val="16"/>
      </w:rPr>
      <w:t>eedings</w:t>
    </w:r>
    <w:r w:rsidRPr="00672D82">
      <w:rPr>
        <w:rFonts w:ascii="Times New Roman" w:hAnsi="Times New Roman"/>
        <w:szCs w:val="16"/>
      </w:rPr>
      <w:t xml:space="preserve"> of the </w:t>
    </w:r>
    <w:r w:rsidR="002A3EE9">
      <w:rPr>
        <w:rFonts w:ascii="Times New Roman" w:hAnsi="Times New Roman"/>
        <w:szCs w:val="16"/>
      </w:rPr>
      <w:t>8</w:t>
    </w:r>
    <w:r w:rsidRPr="004D484C">
      <w:rPr>
        <w:rFonts w:ascii="Times New Roman" w:hAnsi="Times New Roman"/>
        <w:szCs w:val="16"/>
        <w:vertAlign w:val="superscript"/>
      </w:rPr>
      <w:t>th</w:t>
    </w:r>
    <w:r>
      <w:rPr>
        <w:rFonts w:ascii="Times New Roman" w:hAnsi="Times New Roman"/>
        <w:szCs w:val="16"/>
      </w:rPr>
      <w:t xml:space="preserve"> NZBERS Conference</w:t>
    </w:r>
    <w:r w:rsidRPr="00672D82">
      <w:rPr>
        <w:rFonts w:ascii="Times New Roman" w:hAnsi="Times New Roman"/>
        <w:szCs w:val="16"/>
      </w:rPr>
      <w:t xml:space="preserve">, </w:t>
    </w:r>
    <w:r>
      <w:rPr>
        <w:rFonts w:ascii="Times New Roman" w:hAnsi="Times New Roman"/>
        <w:szCs w:val="16"/>
      </w:rPr>
      <w:t>1</w:t>
    </w:r>
    <w:r w:rsidR="002A3EE9">
      <w:rPr>
        <w:rFonts w:ascii="Times New Roman" w:hAnsi="Times New Roman"/>
        <w:szCs w:val="16"/>
      </w:rPr>
      <w:t>2</w:t>
    </w:r>
    <w:r w:rsidRPr="00672D82">
      <w:rPr>
        <w:rFonts w:ascii="Times New Roman" w:hAnsi="Times New Roman"/>
        <w:szCs w:val="16"/>
      </w:rPr>
      <w:t>-</w:t>
    </w:r>
    <w:r>
      <w:rPr>
        <w:rFonts w:ascii="Times New Roman" w:hAnsi="Times New Roman"/>
        <w:szCs w:val="16"/>
      </w:rPr>
      <w:t>1</w:t>
    </w:r>
    <w:r w:rsidR="002A3EE9">
      <w:rPr>
        <w:rFonts w:ascii="Times New Roman" w:hAnsi="Times New Roman"/>
        <w:szCs w:val="16"/>
      </w:rPr>
      <w:t>3</w:t>
    </w:r>
    <w:r w:rsidRPr="00672D82">
      <w:rPr>
        <w:rFonts w:ascii="Times New Roman" w:hAnsi="Times New Roman"/>
        <w:szCs w:val="16"/>
      </w:rPr>
      <w:t xml:space="preserve"> </w:t>
    </w:r>
    <w:r>
      <w:rPr>
        <w:rFonts w:ascii="Times New Roman" w:hAnsi="Times New Roman"/>
        <w:szCs w:val="16"/>
      </w:rPr>
      <w:t>Feb.</w:t>
    </w:r>
    <w:r w:rsidRPr="00672D82">
      <w:rPr>
        <w:rFonts w:ascii="Times New Roman" w:hAnsi="Times New Roman"/>
        <w:szCs w:val="16"/>
      </w:rPr>
      <w:t xml:space="preserve"> 20</w:t>
    </w:r>
    <w:r>
      <w:rPr>
        <w:rFonts w:ascii="Times New Roman" w:hAnsi="Times New Roman"/>
        <w:szCs w:val="16"/>
      </w:rPr>
      <w:t>2</w:t>
    </w:r>
    <w:r w:rsidR="002A3EE9">
      <w:rPr>
        <w:rFonts w:ascii="Times New Roman" w:hAnsi="Times New Roman"/>
        <w:szCs w:val="16"/>
      </w:rPr>
      <w:t>5</w:t>
    </w:r>
    <w:r w:rsidRPr="00672D82">
      <w:rPr>
        <w:rFonts w:ascii="Times New Roman" w:hAnsi="Times New Roman"/>
        <w:szCs w:val="16"/>
      </w:rPr>
      <w:t xml:space="preserve">, </w:t>
    </w:r>
    <w:r>
      <w:rPr>
        <w:rFonts w:ascii="Times New Roman" w:hAnsi="Times New Roman"/>
        <w:szCs w:val="16"/>
      </w:rPr>
      <w:t>Massey University, Auckland</w:t>
    </w:r>
    <w:r w:rsidRPr="00672D82">
      <w:rPr>
        <w:rFonts w:ascii="Times New Roman" w:hAnsi="Times New Roman"/>
        <w:szCs w:val="16"/>
      </w:rPr>
      <w:t xml:space="preserve">, </w:t>
    </w:r>
    <w:r>
      <w:rPr>
        <w:rFonts w:ascii="Times New Roman" w:hAnsi="Times New Roman"/>
        <w:szCs w:val="16"/>
      </w:rPr>
      <w:t>New Zealand</w:t>
    </w:r>
    <w:r w:rsidR="00CD3A19" w:rsidRPr="00672D82">
      <w:rPr>
        <w:rFonts w:ascii="Times New Roman" w:hAnsi="Times New Roman"/>
        <w:szCs w:val="16"/>
      </w:rPr>
      <w:tab/>
    </w:r>
    <w:r w:rsidR="00E114AA">
      <w:rPr>
        <w:rFonts w:ascii="Times New Roman" w:hAnsi="Times New Roman"/>
        <w:szCs w:val="16"/>
      </w:rPr>
      <w:t xml:space="preserve"> </w:t>
    </w:r>
    <w:r w:rsidR="00E114AA">
      <w:rPr>
        <w:rFonts w:ascii="Times New Roman" w:hAnsi="Times New Roman"/>
        <w:szCs w:val="16"/>
      </w:rPr>
      <w:tab/>
      <w:t xml:space="preserve">      </w:t>
    </w:r>
    <w:r w:rsidR="00CD3A19" w:rsidRPr="00672D82">
      <w:rPr>
        <w:rFonts w:ascii="Times New Roman" w:hAnsi="Times New Roman"/>
        <w:szCs w:val="16"/>
      </w:rPr>
      <w:fldChar w:fldCharType="begin"/>
    </w:r>
    <w:r w:rsidR="00CD3A19" w:rsidRPr="00672D82">
      <w:rPr>
        <w:rFonts w:ascii="Times New Roman" w:hAnsi="Times New Roman"/>
        <w:szCs w:val="16"/>
      </w:rPr>
      <w:instrText xml:space="preserve"> PAGE   \* MERGEFORMAT </w:instrText>
    </w:r>
    <w:r w:rsidR="00CD3A19" w:rsidRPr="00672D82">
      <w:rPr>
        <w:rFonts w:ascii="Times New Roman" w:hAnsi="Times New Roman"/>
        <w:szCs w:val="16"/>
      </w:rPr>
      <w:fldChar w:fldCharType="separate"/>
    </w:r>
    <w:r w:rsidR="00CD3A19" w:rsidRPr="00672D82">
      <w:rPr>
        <w:rFonts w:ascii="Times New Roman" w:hAnsi="Times New Roman"/>
        <w:szCs w:val="16"/>
      </w:rPr>
      <w:t>2</w:t>
    </w:r>
    <w:r w:rsidR="00CD3A19" w:rsidRPr="00672D82">
      <w:rPr>
        <w:rFonts w:ascii="Times New Roman" w:hAnsi="Times New Roman"/>
        <w:noProof/>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CB752" w14:textId="6679C038" w:rsidR="004077D7" w:rsidRPr="00672D82" w:rsidRDefault="004077D7" w:rsidP="004077D7">
    <w:pPr>
      <w:pStyle w:val="W78Footer"/>
      <w:tabs>
        <w:tab w:val="clear" w:pos="9360"/>
        <w:tab w:val="right" w:pos="8460"/>
      </w:tabs>
      <w:jc w:val="left"/>
      <w:rPr>
        <w:rFonts w:ascii="Times New Roman" w:hAnsi="Times New Roman"/>
        <w:szCs w:val="16"/>
      </w:rPr>
    </w:pPr>
    <w:r w:rsidRPr="00672D82">
      <w:rPr>
        <w:rFonts w:ascii="Times New Roman" w:hAnsi="Times New Roman"/>
        <w:szCs w:val="16"/>
      </w:rPr>
      <w:t>Proc</w:t>
    </w:r>
    <w:r>
      <w:rPr>
        <w:rFonts w:ascii="Times New Roman" w:hAnsi="Times New Roman"/>
        <w:szCs w:val="16"/>
      </w:rPr>
      <w:t>eedings</w:t>
    </w:r>
    <w:r w:rsidRPr="00672D82">
      <w:rPr>
        <w:rFonts w:ascii="Times New Roman" w:hAnsi="Times New Roman"/>
        <w:szCs w:val="16"/>
      </w:rPr>
      <w:t xml:space="preserve"> of the </w:t>
    </w:r>
    <w:r w:rsidR="002A3EE9">
      <w:rPr>
        <w:rFonts w:ascii="Times New Roman" w:hAnsi="Times New Roman"/>
        <w:szCs w:val="16"/>
      </w:rPr>
      <w:t>8</w:t>
    </w:r>
    <w:r w:rsidRPr="004D484C">
      <w:rPr>
        <w:rFonts w:ascii="Times New Roman" w:hAnsi="Times New Roman"/>
        <w:szCs w:val="16"/>
        <w:vertAlign w:val="superscript"/>
      </w:rPr>
      <w:t>th</w:t>
    </w:r>
    <w:r>
      <w:rPr>
        <w:rFonts w:ascii="Times New Roman" w:hAnsi="Times New Roman"/>
        <w:szCs w:val="16"/>
      </w:rPr>
      <w:t xml:space="preserve"> </w:t>
    </w:r>
    <w:r w:rsidR="00D71E40">
      <w:rPr>
        <w:rFonts w:ascii="Times New Roman" w:hAnsi="Times New Roman"/>
        <w:szCs w:val="16"/>
      </w:rPr>
      <w:t>NZBERS</w:t>
    </w:r>
    <w:r>
      <w:rPr>
        <w:rFonts w:ascii="Times New Roman" w:hAnsi="Times New Roman"/>
        <w:szCs w:val="16"/>
      </w:rPr>
      <w:t xml:space="preserve"> Conference</w:t>
    </w:r>
    <w:r w:rsidRPr="00672D82">
      <w:rPr>
        <w:rFonts w:ascii="Times New Roman" w:hAnsi="Times New Roman"/>
        <w:szCs w:val="16"/>
      </w:rPr>
      <w:t xml:space="preserve">, </w:t>
    </w:r>
    <w:r w:rsidR="00D71E40">
      <w:rPr>
        <w:rFonts w:ascii="Times New Roman" w:hAnsi="Times New Roman"/>
        <w:szCs w:val="16"/>
      </w:rPr>
      <w:t>1</w:t>
    </w:r>
    <w:r w:rsidR="002A3EE9">
      <w:rPr>
        <w:rFonts w:ascii="Times New Roman" w:hAnsi="Times New Roman"/>
        <w:szCs w:val="16"/>
      </w:rPr>
      <w:t>2</w:t>
    </w:r>
    <w:r w:rsidRPr="00672D82">
      <w:rPr>
        <w:rFonts w:ascii="Times New Roman" w:hAnsi="Times New Roman"/>
        <w:szCs w:val="16"/>
      </w:rPr>
      <w:t>-</w:t>
    </w:r>
    <w:r w:rsidR="00D71E40">
      <w:rPr>
        <w:rFonts w:ascii="Times New Roman" w:hAnsi="Times New Roman"/>
        <w:szCs w:val="16"/>
      </w:rPr>
      <w:t>1</w:t>
    </w:r>
    <w:r w:rsidR="002A3EE9">
      <w:rPr>
        <w:rFonts w:ascii="Times New Roman" w:hAnsi="Times New Roman"/>
        <w:szCs w:val="16"/>
      </w:rPr>
      <w:t>3</w:t>
    </w:r>
    <w:r w:rsidRPr="00672D82">
      <w:rPr>
        <w:rFonts w:ascii="Times New Roman" w:hAnsi="Times New Roman"/>
        <w:szCs w:val="16"/>
      </w:rPr>
      <w:t xml:space="preserve"> </w:t>
    </w:r>
    <w:r w:rsidR="00D71E40">
      <w:rPr>
        <w:rFonts w:ascii="Times New Roman" w:hAnsi="Times New Roman"/>
        <w:szCs w:val="16"/>
      </w:rPr>
      <w:t>Feb</w:t>
    </w:r>
    <w:r>
      <w:rPr>
        <w:rFonts w:ascii="Times New Roman" w:hAnsi="Times New Roman"/>
        <w:szCs w:val="16"/>
      </w:rPr>
      <w:t>.</w:t>
    </w:r>
    <w:r w:rsidRPr="00672D82">
      <w:rPr>
        <w:rFonts w:ascii="Times New Roman" w:hAnsi="Times New Roman"/>
        <w:szCs w:val="16"/>
      </w:rPr>
      <w:t xml:space="preserve"> 20</w:t>
    </w:r>
    <w:r>
      <w:rPr>
        <w:rFonts w:ascii="Times New Roman" w:hAnsi="Times New Roman"/>
        <w:szCs w:val="16"/>
      </w:rPr>
      <w:t>2</w:t>
    </w:r>
    <w:r w:rsidR="002A3EE9">
      <w:rPr>
        <w:rFonts w:ascii="Times New Roman" w:hAnsi="Times New Roman"/>
        <w:szCs w:val="16"/>
      </w:rPr>
      <w:t>5</w:t>
    </w:r>
    <w:r w:rsidRPr="00672D82">
      <w:rPr>
        <w:rFonts w:ascii="Times New Roman" w:hAnsi="Times New Roman"/>
        <w:szCs w:val="16"/>
      </w:rPr>
      <w:t xml:space="preserve">, </w:t>
    </w:r>
    <w:r w:rsidR="00D71E40">
      <w:rPr>
        <w:rFonts w:ascii="Times New Roman" w:hAnsi="Times New Roman"/>
        <w:szCs w:val="16"/>
      </w:rPr>
      <w:t>Massey University, Auckland</w:t>
    </w:r>
    <w:r w:rsidRPr="00672D82">
      <w:rPr>
        <w:rFonts w:ascii="Times New Roman" w:hAnsi="Times New Roman"/>
        <w:szCs w:val="16"/>
      </w:rPr>
      <w:t xml:space="preserve">, </w:t>
    </w:r>
    <w:r w:rsidR="00D71E40">
      <w:rPr>
        <w:rFonts w:ascii="Times New Roman" w:hAnsi="Times New Roman"/>
        <w:szCs w:val="16"/>
      </w:rPr>
      <w:t>New Zealand</w:t>
    </w:r>
    <w:r w:rsidRPr="00672D82">
      <w:rPr>
        <w:rFonts w:ascii="Times New Roman" w:hAnsi="Times New Roman"/>
        <w:szCs w:val="16"/>
      </w:rPr>
      <w:tab/>
    </w:r>
    <w:r>
      <w:rPr>
        <w:rFonts w:ascii="Times New Roman" w:hAnsi="Times New Roman"/>
        <w:szCs w:val="16"/>
      </w:rPr>
      <w:t xml:space="preserve"> </w:t>
    </w:r>
    <w:r>
      <w:rPr>
        <w:rFonts w:ascii="Times New Roman" w:hAnsi="Times New Roman"/>
        <w:szCs w:val="16"/>
      </w:rPr>
      <w:tab/>
      <w:t xml:space="preserve">      </w:t>
    </w:r>
    <w:r w:rsidRPr="00672D82">
      <w:rPr>
        <w:rFonts w:ascii="Times New Roman" w:hAnsi="Times New Roman"/>
        <w:szCs w:val="16"/>
      </w:rPr>
      <w:fldChar w:fldCharType="begin"/>
    </w:r>
    <w:r w:rsidRPr="00672D82">
      <w:rPr>
        <w:rFonts w:ascii="Times New Roman" w:hAnsi="Times New Roman"/>
        <w:szCs w:val="16"/>
      </w:rPr>
      <w:instrText xml:space="preserve"> PAGE   \* MERGEFORMAT </w:instrText>
    </w:r>
    <w:r w:rsidRPr="00672D82">
      <w:rPr>
        <w:rFonts w:ascii="Times New Roman" w:hAnsi="Times New Roman"/>
        <w:szCs w:val="16"/>
      </w:rPr>
      <w:fldChar w:fldCharType="separate"/>
    </w:r>
    <w:r>
      <w:rPr>
        <w:rFonts w:ascii="Times New Roman" w:hAnsi="Times New Roman"/>
        <w:szCs w:val="16"/>
      </w:rPr>
      <w:t>2</w:t>
    </w:r>
    <w:r w:rsidRPr="00672D82">
      <w:rPr>
        <w:rFonts w:ascii="Times New Roman" w:hAnsi="Times New Roman"/>
        <w:noProof/>
        <w:szCs w:val="16"/>
      </w:rPr>
      <w:fldChar w:fldCharType="end"/>
    </w:r>
  </w:p>
  <w:p w14:paraId="4FA59C9B" w14:textId="77777777" w:rsidR="004077D7" w:rsidRDefault="00407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85DCD" w14:textId="77777777" w:rsidR="00E46E06" w:rsidRDefault="00E46E06" w:rsidP="00D7593D">
      <w:r>
        <w:separator/>
      </w:r>
    </w:p>
  </w:footnote>
  <w:footnote w:type="continuationSeparator" w:id="0">
    <w:p w14:paraId="1B7E6DC6" w14:textId="77777777" w:rsidR="00E46E06" w:rsidRDefault="00E46E06" w:rsidP="00D75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1313D" w14:textId="77777777" w:rsidR="002D6669" w:rsidRDefault="002D6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B898C" w14:textId="360C4010" w:rsidR="00CD3A19" w:rsidRPr="002D6669" w:rsidRDefault="00CD3A19" w:rsidP="002D66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910FE" w14:textId="438058BE" w:rsidR="00BF7197" w:rsidRPr="005A68F8" w:rsidRDefault="002A3EE9" w:rsidP="00BF7197">
    <w:pPr>
      <w:jc w:val="center"/>
      <w:rPr>
        <w:rFonts w:cs="Calibri"/>
        <w:b/>
      </w:rPr>
    </w:pPr>
    <w:r>
      <w:rPr>
        <w:rFonts w:cs="Calibri"/>
        <w:b/>
      </w:rPr>
      <w:t>8</w:t>
    </w:r>
    <w:r w:rsidR="00BF7197">
      <w:rPr>
        <w:rFonts w:cs="Calibri"/>
        <w:b/>
        <w:vertAlign w:val="superscript"/>
      </w:rPr>
      <w:t xml:space="preserve">TH </w:t>
    </w:r>
    <w:r w:rsidR="00BF7197" w:rsidRPr="005A68F8">
      <w:rPr>
        <w:rFonts w:cs="Calibri"/>
        <w:b/>
      </w:rPr>
      <w:t>NEW ZEALAND BUILT ENVIRONMENT RESEARCH SYMPOSIUM</w:t>
    </w:r>
  </w:p>
  <w:p w14:paraId="2383D1E5" w14:textId="3E164EC8" w:rsidR="00E02F85" w:rsidRDefault="002A3EE9" w:rsidP="002A3EE9">
    <w:pPr>
      <w:pStyle w:val="Header"/>
      <w:jc w:val="center"/>
    </w:pPr>
    <w:r w:rsidRPr="002A3EE9">
      <w:rPr>
        <w:rFonts w:cs="Calibri"/>
        <w:b/>
        <w:bCs/>
        <w:i/>
        <w:color w:val="C00000"/>
        <w:sz w:val="20"/>
        <w:szCs w:val="20"/>
      </w:rPr>
      <w:t>Holistic Living: Sustainable, Affordable, and Resilient Built Environment for All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E249F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E45F1E"/>
    <w:multiLevelType w:val="hybridMultilevel"/>
    <w:tmpl w:val="839C60E4"/>
    <w:lvl w:ilvl="0" w:tplc="110C5120">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0AEE05E1"/>
    <w:multiLevelType w:val="multilevel"/>
    <w:tmpl w:val="0B8AF27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6514722"/>
    <w:multiLevelType w:val="multilevel"/>
    <w:tmpl w:val="8D4E5604"/>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C274B"/>
    <w:multiLevelType w:val="multilevel"/>
    <w:tmpl w:val="7570E4F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BB20323"/>
    <w:multiLevelType w:val="multilevel"/>
    <w:tmpl w:val="DBEEF2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BB73BE0"/>
    <w:multiLevelType w:val="hybridMultilevel"/>
    <w:tmpl w:val="CF1CF6BE"/>
    <w:lvl w:ilvl="0" w:tplc="110C5120">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35D286D"/>
    <w:multiLevelType w:val="hybridMultilevel"/>
    <w:tmpl w:val="38B4A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B5A241D"/>
    <w:multiLevelType w:val="hybridMultilevel"/>
    <w:tmpl w:val="EAD209A2"/>
    <w:lvl w:ilvl="0" w:tplc="795652E8">
      <w:start w:val="3"/>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927A8D"/>
    <w:multiLevelType w:val="multilevel"/>
    <w:tmpl w:val="271CC968"/>
    <w:lvl w:ilvl="0">
      <w:start w:val="1"/>
      <w:numFmt w:val="decimal"/>
      <w:lvlText w:val="%1."/>
      <w:lvlJc w:val="left"/>
      <w:pPr>
        <w:tabs>
          <w:tab w:val="num" w:pos="0"/>
        </w:tabs>
        <w:ind w:left="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0" w15:restartNumberingAfterBreak="0">
    <w:nsid w:val="40A9488E"/>
    <w:multiLevelType w:val="multilevel"/>
    <w:tmpl w:val="88BC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4603C4"/>
    <w:multiLevelType w:val="multilevel"/>
    <w:tmpl w:val="3AAA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D000EC"/>
    <w:multiLevelType w:val="multilevel"/>
    <w:tmpl w:val="BF0242F4"/>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5B127FE8"/>
    <w:multiLevelType w:val="hybridMultilevel"/>
    <w:tmpl w:val="29CC02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5644FB"/>
    <w:multiLevelType w:val="hybridMultilevel"/>
    <w:tmpl w:val="110099C4"/>
    <w:lvl w:ilvl="0" w:tplc="6950855E">
      <w:start w:val="2"/>
      <w:numFmt w:val="bullet"/>
      <w:lvlText w:val=""/>
      <w:lvlJc w:val="left"/>
      <w:pPr>
        <w:ind w:left="720" w:hanging="360"/>
      </w:pPr>
      <w:rPr>
        <w:rFonts w:ascii="Symbol" w:eastAsia="SimSu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634DD7"/>
    <w:multiLevelType w:val="hybridMultilevel"/>
    <w:tmpl w:val="CCF68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3A100D"/>
    <w:multiLevelType w:val="multilevel"/>
    <w:tmpl w:val="964201C6"/>
    <w:lvl w:ilvl="0">
      <w:start w:val="1"/>
      <w:numFmt w:val="decimal"/>
      <w:lvlText w:val="%1."/>
      <w:lvlJc w:val="left"/>
      <w:pPr>
        <w:tabs>
          <w:tab w:val="num" w:pos="0"/>
        </w:tabs>
        <w:ind w:left="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7" w15:restartNumberingAfterBreak="0">
    <w:nsid w:val="63F039AD"/>
    <w:multiLevelType w:val="multilevel"/>
    <w:tmpl w:val="7570E4F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73529D9"/>
    <w:multiLevelType w:val="multilevel"/>
    <w:tmpl w:val="0AD009B6"/>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A0A5269"/>
    <w:multiLevelType w:val="multilevel"/>
    <w:tmpl w:val="A85E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6384223">
    <w:abstractNumId w:val="13"/>
  </w:num>
  <w:num w:numId="2" w16cid:durableId="27609278">
    <w:abstractNumId w:val="12"/>
  </w:num>
  <w:num w:numId="3" w16cid:durableId="1055201352">
    <w:abstractNumId w:val="5"/>
  </w:num>
  <w:num w:numId="4" w16cid:durableId="998536882">
    <w:abstractNumId w:val="9"/>
  </w:num>
  <w:num w:numId="5" w16cid:durableId="2059743940">
    <w:abstractNumId w:val="16"/>
  </w:num>
  <w:num w:numId="6" w16cid:durableId="97222507">
    <w:abstractNumId w:val="18"/>
  </w:num>
  <w:num w:numId="7" w16cid:durableId="1834254140">
    <w:abstractNumId w:val="2"/>
  </w:num>
  <w:num w:numId="8" w16cid:durableId="889532578">
    <w:abstractNumId w:val="4"/>
  </w:num>
  <w:num w:numId="9" w16cid:durableId="791631736">
    <w:abstractNumId w:val="17"/>
  </w:num>
  <w:num w:numId="10" w16cid:durableId="1433089692">
    <w:abstractNumId w:val="15"/>
  </w:num>
  <w:num w:numId="11" w16cid:durableId="1250506318">
    <w:abstractNumId w:val="8"/>
  </w:num>
  <w:num w:numId="12" w16cid:durableId="1088117559">
    <w:abstractNumId w:val="0"/>
  </w:num>
  <w:num w:numId="13" w16cid:durableId="925453991">
    <w:abstractNumId w:val="19"/>
  </w:num>
  <w:num w:numId="14" w16cid:durableId="406268391">
    <w:abstractNumId w:val="7"/>
  </w:num>
  <w:num w:numId="15" w16cid:durableId="285888651">
    <w:abstractNumId w:val="10"/>
  </w:num>
  <w:num w:numId="16" w16cid:durableId="149716692">
    <w:abstractNumId w:val="11"/>
  </w:num>
  <w:num w:numId="17" w16cid:durableId="1316450603">
    <w:abstractNumId w:val="14"/>
  </w:num>
  <w:num w:numId="18" w16cid:durableId="1498498015">
    <w:abstractNumId w:val="3"/>
  </w:num>
  <w:num w:numId="19" w16cid:durableId="996610940">
    <w:abstractNumId w:val="6"/>
  </w:num>
  <w:num w:numId="20" w16cid:durableId="288436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wNLUwNTIxNrQwNzNV0lEKTi0uzszPAykwqQUAtSHOpCwAAAA="/>
  </w:docVars>
  <w:rsids>
    <w:rsidRoot w:val="00217D33"/>
    <w:rsid w:val="0000180B"/>
    <w:rsid w:val="00004479"/>
    <w:rsid w:val="00004B9E"/>
    <w:rsid w:val="00007B2B"/>
    <w:rsid w:val="00007BC5"/>
    <w:rsid w:val="0001687A"/>
    <w:rsid w:val="00023954"/>
    <w:rsid w:val="00025E6C"/>
    <w:rsid w:val="0002624F"/>
    <w:rsid w:val="00030E8A"/>
    <w:rsid w:val="000437D5"/>
    <w:rsid w:val="0005632F"/>
    <w:rsid w:val="00064648"/>
    <w:rsid w:val="00064EED"/>
    <w:rsid w:val="00065A8D"/>
    <w:rsid w:val="0007053F"/>
    <w:rsid w:val="00085031"/>
    <w:rsid w:val="00085464"/>
    <w:rsid w:val="00093AD1"/>
    <w:rsid w:val="00097DA2"/>
    <w:rsid w:val="000A23C8"/>
    <w:rsid w:val="000A5F4E"/>
    <w:rsid w:val="000B282B"/>
    <w:rsid w:val="000B2E4B"/>
    <w:rsid w:val="000B3666"/>
    <w:rsid w:val="000B511B"/>
    <w:rsid w:val="000C1F52"/>
    <w:rsid w:val="000D19A0"/>
    <w:rsid w:val="000D4D19"/>
    <w:rsid w:val="000E3820"/>
    <w:rsid w:val="000F3C2A"/>
    <w:rsid w:val="000F5310"/>
    <w:rsid w:val="000F5C49"/>
    <w:rsid w:val="001018AE"/>
    <w:rsid w:val="001047EE"/>
    <w:rsid w:val="0010738A"/>
    <w:rsid w:val="00110FD7"/>
    <w:rsid w:val="00113060"/>
    <w:rsid w:val="0011344D"/>
    <w:rsid w:val="00113901"/>
    <w:rsid w:val="0012309E"/>
    <w:rsid w:val="00135AC1"/>
    <w:rsid w:val="001368E8"/>
    <w:rsid w:val="0014741B"/>
    <w:rsid w:val="00153787"/>
    <w:rsid w:val="0015441F"/>
    <w:rsid w:val="00160626"/>
    <w:rsid w:val="00162F7C"/>
    <w:rsid w:val="00166BAF"/>
    <w:rsid w:val="00175E56"/>
    <w:rsid w:val="001779F8"/>
    <w:rsid w:val="0018057B"/>
    <w:rsid w:val="00184371"/>
    <w:rsid w:val="001866AA"/>
    <w:rsid w:val="00192BFA"/>
    <w:rsid w:val="00192F0E"/>
    <w:rsid w:val="001A755A"/>
    <w:rsid w:val="001B1777"/>
    <w:rsid w:val="001B2566"/>
    <w:rsid w:val="001B36AD"/>
    <w:rsid w:val="001C23B2"/>
    <w:rsid w:val="001C34BF"/>
    <w:rsid w:val="001C3F01"/>
    <w:rsid w:val="001C49C7"/>
    <w:rsid w:val="001D228C"/>
    <w:rsid w:val="001D2D34"/>
    <w:rsid w:val="001E1F21"/>
    <w:rsid w:val="001F0F5C"/>
    <w:rsid w:val="001F1577"/>
    <w:rsid w:val="001F47BD"/>
    <w:rsid w:val="001F7751"/>
    <w:rsid w:val="00212522"/>
    <w:rsid w:val="0021413C"/>
    <w:rsid w:val="0021672F"/>
    <w:rsid w:val="00217D33"/>
    <w:rsid w:val="00225F5F"/>
    <w:rsid w:val="00232CD8"/>
    <w:rsid w:val="00241FFC"/>
    <w:rsid w:val="00244B34"/>
    <w:rsid w:val="00245255"/>
    <w:rsid w:val="002464C0"/>
    <w:rsid w:val="00252934"/>
    <w:rsid w:val="0025398D"/>
    <w:rsid w:val="002574BD"/>
    <w:rsid w:val="00261CFF"/>
    <w:rsid w:val="0026292E"/>
    <w:rsid w:val="00267103"/>
    <w:rsid w:val="00283A03"/>
    <w:rsid w:val="00285EBB"/>
    <w:rsid w:val="002936AC"/>
    <w:rsid w:val="00295F02"/>
    <w:rsid w:val="00296C52"/>
    <w:rsid w:val="002A02B9"/>
    <w:rsid w:val="002A0E8F"/>
    <w:rsid w:val="002A3EE9"/>
    <w:rsid w:val="002A7892"/>
    <w:rsid w:val="002B3675"/>
    <w:rsid w:val="002B4954"/>
    <w:rsid w:val="002C3A29"/>
    <w:rsid w:val="002C6B76"/>
    <w:rsid w:val="002D1772"/>
    <w:rsid w:val="002D1BC1"/>
    <w:rsid w:val="002D3366"/>
    <w:rsid w:val="002D6669"/>
    <w:rsid w:val="002E189D"/>
    <w:rsid w:val="002F2976"/>
    <w:rsid w:val="0030097A"/>
    <w:rsid w:val="003067AC"/>
    <w:rsid w:val="00311DFB"/>
    <w:rsid w:val="00313A2F"/>
    <w:rsid w:val="0032121A"/>
    <w:rsid w:val="00322E5D"/>
    <w:rsid w:val="003325E5"/>
    <w:rsid w:val="003457CA"/>
    <w:rsid w:val="00346375"/>
    <w:rsid w:val="00355CC5"/>
    <w:rsid w:val="003561EA"/>
    <w:rsid w:val="003658A8"/>
    <w:rsid w:val="00365A03"/>
    <w:rsid w:val="00367E54"/>
    <w:rsid w:val="00382D24"/>
    <w:rsid w:val="00384122"/>
    <w:rsid w:val="0038618A"/>
    <w:rsid w:val="003902BC"/>
    <w:rsid w:val="0039137E"/>
    <w:rsid w:val="0039474F"/>
    <w:rsid w:val="00394DED"/>
    <w:rsid w:val="003A1402"/>
    <w:rsid w:val="003A5770"/>
    <w:rsid w:val="003A5AFE"/>
    <w:rsid w:val="003A6BAC"/>
    <w:rsid w:val="003B45F7"/>
    <w:rsid w:val="003C35D6"/>
    <w:rsid w:val="003C4D56"/>
    <w:rsid w:val="003C78EC"/>
    <w:rsid w:val="003D5772"/>
    <w:rsid w:val="003E3441"/>
    <w:rsid w:val="003E56C2"/>
    <w:rsid w:val="003E7D04"/>
    <w:rsid w:val="003F2830"/>
    <w:rsid w:val="0040089D"/>
    <w:rsid w:val="004077D7"/>
    <w:rsid w:val="00410103"/>
    <w:rsid w:val="00411088"/>
    <w:rsid w:val="004133A8"/>
    <w:rsid w:val="0041347E"/>
    <w:rsid w:val="00421289"/>
    <w:rsid w:val="004301C8"/>
    <w:rsid w:val="004329DC"/>
    <w:rsid w:val="00434442"/>
    <w:rsid w:val="00441CCF"/>
    <w:rsid w:val="00466540"/>
    <w:rsid w:val="00472A40"/>
    <w:rsid w:val="004868B1"/>
    <w:rsid w:val="004908F5"/>
    <w:rsid w:val="00496AF2"/>
    <w:rsid w:val="004A0EB9"/>
    <w:rsid w:val="004A3D1A"/>
    <w:rsid w:val="004B0650"/>
    <w:rsid w:val="004C63C6"/>
    <w:rsid w:val="004D0FC7"/>
    <w:rsid w:val="004D3C5D"/>
    <w:rsid w:val="004D484C"/>
    <w:rsid w:val="004D4BCA"/>
    <w:rsid w:val="004E058C"/>
    <w:rsid w:val="004E0BC0"/>
    <w:rsid w:val="004E2ACA"/>
    <w:rsid w:val="004E63ED"/>
    <w:rsid w:val="004E7313"/>
    <w:rsid w:val="004F3A7C"/>
    <w:rsid w:val="005027A5"/>
    <w:rsid w:val="00506555"/>
    <w:rsid w:val="00506BC1"/>
    <w:rsid w:val="00520A93"/>
    <w:rsid w:val="0052146F"/>
    <w:rsid w:val="00521BB2"/>
    <w:rsid w:val="00525AE7"/>
    <w:rsid w:val="00540687"/>
    <w:rsid w:val="00544D9E"/>
    <w:rsid w:val="0055429E"/>
    <w:rsid w:val="00554A4C"/>
    <w:rsid w:val="00555F84"/>
    <w:rsid w:val="005603C4"/>
    <w:rsid w:val="00561015"/>
    <w:rsid w:val="0056682F"/>
    <w:rsid w:val="00570862"/>
    <w:rsid w:val="00580BB1"/>
    <w:rsid w:val="00583D4F"/>
    <w:rsid w:val="00587B3B"/>
    <w:rsid w:val="005920D4"/>
    <w:rsid w:val="00592F86"/>
    <w:rsid w:val="00596137"/>
    <w:rsid w:val="005971EF"/>
    <w:rsid w:val="005B2BC0"/>
    <w:rsid w:val="005B421D"/>
    <w:rsid w:val="005C2BFF"/>
    <w:rsid w:val="005C39B1"/>
    <w:rsid w:val="005D0B56"/>
    <w:rsid w:val="005D3B37"/>
    <w:rsid w:val="005D59DF"/>
    <w:rsid w:val="005F3E02"/>
    <w:rsid w:val="005F555D"/>
    <w:rsid w:val="00603131"/>
    <w:rsid w:val="00605E54"/>
    <w:rsid w:val="00610769"/>
    <w:rsid w:val="006148FB"/>
    <w:rsid w:val="00620F3A"/>
    <w:rsid w:val="0062383A"/>
    <w:rsid w:val="00626FDE"/>
    <w:rsid w:val="006302D8"/>
    <w:rsid w:val="00630BB2"/>
    <w:rsid w:val="00633195"/>
    <w:rsid w:val="00635F18"/>
    <w:rsid w:val="006370A8"/>
    <w:rsid w:val="0064134E"/>
    <w:rsid w:val="00641D5B"/>
    <w:rsid w:val="00645D5B"/>
    <w:rsid w:val="00655362"/>
    <w:rsid w:val="00671C84"/>
    <w:rsid w:val="00672D82"/>
    <w:rsid w:val="00684C5F"/>
    <w:rsid w:val="00684F09"/>
    <w:rsid w:val="006939AB"/>
    <w:rsid w:val="00693D5F"/>
    <w:rsid w:val="00695991"/>
    <w:rsid w:val="00697FF7"/>
    <w:rsid w:val="006A3518"/>
    <w:rsid w:val="006B5CA8"/>
    <w:rsid w:val="006C02E8"/>
    <w:rsid w:val="006C7AB3"/>
    <w:rsid w:val="006D10B2"/>
    <w:rsid w:val="006D7549"/>
    <w:rsid w:val="006E0732"/>
    <w:rsid w:val="006E3249"/>
    <w:rsid w:val="006E473A"/>
    <w:rsid w:val="00704D2D"/>
    <w:rsid w:val="00711408"/>
    <w:rsid w:val="0071166D"/>
    <w:rsid w:val="00711CB6"/>
    <w:rsid w:val="00714FFA"/>
    <w:rsid w:val="00717518"/>
    <w:rsid w:val="007202D6"/>
    <w:rsid w:val="00722E35"/>
    <w:rsid w:val="00724A75"/>
    <w:rsid w:val="007307C5"/>
    <w:rsid w:val="00735CFE"/>
    <w:rsid w:val="00742BA8"/>
    <w:rsid w:val="00742CEC"/>
    <w:rsid w:val="00747CE5"/>
    <w:rsid w:val="00765998"/>
    <w:rsid w:val="00785136"/>
    <w:rsid w:val="00797E7A"/>
    <w:rsid w:val="007A2056"/>
    <w:rsid w:val="007A5460"/>
    <w:rsid w:val="007A5CD7"/>
    <w:rsid w:val="007A62D2"/>
    <w:rsid w:val="007B0199"/>
    <w:rsid w:val="007B0B2F"/>
    <w:rsid w:val="007B100A"/>
    <w:rsid w:val="007C48B4"/>
    <w:rsid w:val="007D0E95"/>
    <w:rsid w:val="007D3756"/>
    <w:rsid w:val="007D4C43"/>
    <w:rsid w:val="007D6EAF"/>
    <w:rsid w:val="007E6FC9"/>
    <w:rsid w:val="007F3BC7"/>
    <w:rsid w:val="00815D86"/>
    <w:rsid w:val="008168C8"/>
    <w:rsid w:val="00826077"/>
    <w:rsid w:val="008307BC"/>
    <w:rsid w:val="00836E60"/>
    <w:rsid w:val="00845980"/>
    <w:rsid w:val="00847562"/>
    <w:rsid w:val="008504EC"/>
    <w:rsid w:val="00861847"/>
    <w:rsid w:val="008619F7"/>
    <w:rsid w:val="00864271"/>
    <w:rsid w:val="00880894"/>
    <w:rsid w:val="00884C21"/>
    <w:rsid w:val="00895538"/>
    <w:rsid w:val="008A72B5"/>
    <w:rsid w:val="008A77CD"/>
    <w:rsid w:val="008A7C22"/>
    <w:rsid w:val="008B2B9F"/>
    <w:rsid w:val="008B49F6"/>
    <w:rsid w:val="008B79A3"/>
    <w:rsid w:val="008B7F7A"/>
    <w:rsid w:val="008D03F1"/>
    <w:rsid w:val="008E16C4"/>
    <w:rsid w:val="008E40B3"/>
    <w:rsid w:val="008E4754"/>
    <w:rsid w:val="008E4A9D"/>
    <w:rsid w:val="008E6B8B"/>
    <w:rsid w:val="008E6BD1"/>
    <w:rsid w:val="008E7E0F"/>
    <w:rsid w:val="008F17C7"/>
    <w:rsid w:val="008F20C3"/>
    <w:rsid w:val="0090156A"/>
    <w:rsid w:val="00907772"/>
    <w:rsid w:val="009121AD"/>
    <w:rsid w:val="00913273"/>
    <w:rsid w:val="009165BB"/>
    <w:rsid w:val="00922BBA"/>
    <w:rsid w:val="00924ACC"/>
    <w:rsid w:val="00924FD1"/>
    <w:rsid w:val="009250E1"/>
    <w:rsid w:val="00927741"/>
    <w:rsid w:val="00931D19"/>
    <w:rsid w:val="00933126"/>
    <w:rsid w:val="0093584B"/>
    <w:rsid w:val="00940B3E"/>
    <w:rsid w:val="00941D62"/>
    <w:rsid w:val="00943C59"/>
    <w:rsid w:val="009538CB"/>
    <w:rsid w:val="009601C4"/>
    <w:rsid w:val="00962E5E"/>
    <w:rsid w:val="009705F8"/>
    <w:rsid w:val="00971317"/>
    <w:rsid w:val="00973E11"/>
    <w:rsid w:val="009748C0"/>
    <w:rsid w:val="00974C68"/>
    <w:rsid w:val="00982DDD"/>
    <w:rsid w:val="00984C7E"/>
    <w:rsid w:val="009A378F"/>
    <w:rsid w:val="009B6F92"/>
    <w:rsid w:val="009C1AD4"/>
    <w:rsid w:val="009C4040"/>
    <w:rsid w:val="009D1DAC"/>
    <w:rsid w:val="009D747F"/>
    <w:rsid w:val="009D7A82"/>
    <w:rsid w:val="009D7BEC"/>
    <w:rsid w:val="009E2ECB"/>
    <w:rsid w:val="009F2503"/>
    <w:rsid w:val="00A06F66"/>
    <w:rsid w:val="00A077E7"/>
    <w:rsid w:val="00A10727"/>
    <w:rsid w:val="00A10BD4"/>
    <w:rsid w:val="00A10F22"/>
    <w:rsid w:val="00A1171A"/>
    <w:rsid w:val="00A20934"/>
    <w:rsid w:val="00A24E12"/>
    <w:rsid w:val="00A34AC7"/>
    <w:rsid w:val="00A34FA8"/>
    <w:rsid w:val="00A36A55"/>
    <w:rsid w:val="00A42CD8"/>
    <w:rsid w:val="00A44310"/>
    <w:rsid w:val="00A44F54"/>
    <w:rsid w:val="00A542E6"/>
    <w:rsid w:val="00A564AE"/>
    <w:rsid w:val="00A66A24"/>
    <w:rsid w:val="00A72956"/>
    <w:rsid w:val="00A95530"/>
    <w:rsid w:val="00AA03F0"/>
    <w:rsid w:val="00AB35E2"/>
    <w:rsid w:val="00AB537B"/>
    <w:rsid w:val="00AC1B66"/>
    <w:rsid w:val="00AC3784"/>
    <w:rsid w:val="00AC57EC"/>
    <w:rsid w:val="00AC63DB"/>
    <w:rsid w:val="00AD111A"/>
    <w:rsid w:val="00AD3226"/>
    <w:rsid w:val="00AD414C"/>
    <w:rsid w:val="00AD7E2F"/>
    <w:rsid w:val="00AE0B0F"/>
    <w:rsid w:val="00AE15E1"/>
    <w:rsid w:val="00AE4A2C"/>
    <w:rsid w:val="00AE68BC"/>
    <w:rsid w:val="00AF432F"/>
    <w:rsid w:val="00B002D4"/>
    <w:rsid w:val="00B0231D"/>
    <w:rsid w:val="00B02D9D"/>
    <w:rsid w:val="00B11524"/>
    <w:rsid w:val="00B16A76"/>
    <w:rsid w:val="00B16BC3"/>
    <w:rsid w:val="00B41DF6"/>
    <w:rsid w:val="00B43126"/>
    <w:rsid w:val="00B56A32"/>
    <w:rsid w:val="00B57B07"/>
    <w:rsid w:val="00B57B1C"/>
    <w:rsid w:val="00B641F4"/>
    <w:rsid w:val="00B7337C"/>
    <w:rsid w:val="00B73C7D"/>
    <w:rsid w:val="00B7551A"/>
    <w:rsid w:val="00B77756"/>
    <w:rsid w:val="00B8276E"/>
    <w:rsid w:val="00B84181"/>
    <w:rsid w:val="00B930FD"/>
    <w:rsid w:val="00B93DBE"/>
    <w:rsid w:val="00B95F98"/>
    <w:rsid w:val="00BA09D2"/>
    <w:rsid w:val="00BB2BB9"/>
    <w:rsid w:val="00BB70A5"/>
    <w:rsid w:val="00BC08BC"/>
    <w:rsid w:val="00BC79CB"/>
    <w:rsid w:val="00BD06FB"/>
    <w:rsid w:val="00BD16C2"/>
    <w:rsid w:val="00BD188A"/>
    <w:rsid w:val="00BD4E6F"/>
    <w:rsid w:val="00BF05E3"/>
    <w:rsid w:val="00BF38AE"/>
    <w:rsid w:val="00BF6811"/>
    <w:rsid w:val="00BF70C7"/>
    <w:rsid w:val="00BF7197"/>
    <w:rsid w:val="00C062CD"/>
    <w:rsid w:val="00C10055"/>
    <w:rsid w:val="00C113DE"/>
    <w:rsid w:val="00C12AAC"/>
    <w:rsid w:val="00C13B6C"/>
    <w:rsid w:val="00C14798"/>
    <w:rsid w:val="00C21C78"/>
    <w:rsid w:val="00C247E9"/>
    <w:rsid w:val="00C36E2B"/>
    <w:rsid w:val="00C43B8E"/>
    <w:rsid w:val="00C44899"/>
    <w:rsid w:val="00C46C71"/>
    <w:rsid w:val="00C5076B"/>
    <w:rsid w:val="00C50E94"/>
    <w:rsid w:val="00C51BBF"/>
    <w:rsid w:val="00C53996"/>
    <w:rsid w:val="00C54368"/>
    <w:rsid w:val="00C620F6"/>
    <w:rsid w:val="00C658B7"/>
    <w:rsid w:val="00C725A7"/>
    <w:rsid w:val="00C81024"/>
    <w:rsid w:val="00C92A7D"/>
    <w:rsid w:val="00CA0FA2"/>
    <w:rsid w:val="00CA4305"/>
    <w:rsid w:val="00CA6F5F"/>
    <w:rsid w:val="00CB54C5"/>
    <w:rsid w:val="00CB641C"/>
    <w:rsid w:val="00CC1084"/>
    <w:rsid w:val="00CC42C5"/>
    <w:rsid w:val="00CD04CB"/>
    <w:rsid w:val="00CD3A19"/>
    <w:rsid w:val="00CE2258"/>
    <w:rsid w:val="00CE28AE"/>
    <w:rsid w:val="00CF0D65"/>
    <w:rsid w:val="00CF2075"/>
    <w:rsid w:val="00CF5B1F"/>
    <w:rsid w:val="00CF7941"/>
    <w:rsid w:val="00D06BE9"/>
    <w:rsid w:val="00D17BA2"/>
    <w:rsid w:val="00D300DC"/>
    <w:rsid w:val="00D31364"/>
    <w:rsid w:val="00D343DA"/>
    <w:rsid w:val="00D40100"/>
    <w:rsid w:val="00D46B70"/>
    <w:rsid w:val="00D46B7B"/>
    <w:rsid w:val="00D51577"/>
    <w:rsid w:val="00D54285"/>
    <w:rsid w:val="00D659C9"/>
    <w:rsid w:val="00D70846"/>
    <w:rsid w:val="00D71E40"/>
    <w:rsid w:val="00D743D1"/>
    <w:rsid w:val="00D74BBE"/>
    <w:rsid w:val="00D74EC3"/>
    <w:rsid w:val="00D7593D"/>
    <w:rsid w:val="00D759B1"/>
    <w:rsid w:val="00D77845"/>
    <w:rsid w:val="00D77C13"/>
    <w:rsid w:val="00D948A2"/>
    <w:rsid w:val="00D96278"/>
    <w:rsid w:val="00DC7CD7"/>
    <w:rsid w:val="00DD158C"/>
    <w:rsid w:val="00DE0D31"/>
    <w:rsid w:val="00DF56B9"/>
    <w:rsid w:val="00E0165B"/>
    <w:rsid w:val="00E02F85"/>
    <w:rsid w:val="00E03715"/>
    <w:rsid w:val="00E04D78"/>
    <w:rsid w:val="00E05452"/>
    <w:rsid w:val="00E103A7"/>
    <w:rsid w:val="00E108E2"/>
    <w:rsid w:val="00E114AA"/>
    <w:rsid w:val="00E12F3E"/>
    <w:rsid w:val="00E1303A"/>
    <w:rsid w:val="00E271C3"/>
    <w:rsid w:val="00E303D8"/>
    <w:rsid w:val="00E376A7"/>
    <w:rsid w:val="00E42141"/>
    <w:rsid w:val="00E4307A"/>
    <w:rsid w:val="00E43A0A"/>
    <w:rsid w:val="00E46E06"/>
    <w:rsid w:val="00E55B92"/>
    <w:rsid w:val="00E576DF"/>
    <w:rsid w:val="00E6061E"/>
    <w:rsid w:val="00E66E5C"/>
    <w:rsid w:val="00E7162F"/>
    <w:rsid w:val="00E7365E"/>
    <w:rsid w:val="00E81531"/>
    <w:rsid w:val="00E8288A"/>
    <w:rsid w:val="00E90C48"/>
    <w:rsid w:val="00E9167B"/>
    <w:rsid w:val="00E9636D"/>
    <w:rsid w:val="00E96B73"/>
    <w:rsid w:val="00E97685"/>
    <w:rsid w:val="00EA0AB4"/>
    <w:rsid w:val="00EA1A2B"/>
    <w:rsid w:val="00EA1AD5"/>
    <w:rsid w:val="00EA257F"/>
    <w:rsid w:val="00EA695C"/>
    <w:rsid w:val="00EB51A1"/>
    <w:rsid w:val="00EB7B4E"/>
    <w:rsid w:val="00EC251C"/>
    <w:rsid w:val="00EC2E12"/>
    <w:rsid w:val="00EC590A"/>
    <w:rsid w:val="00EC73BB"/>
    <w:rsid w:val="00ED0BFE"/>
    <w:rsid w:val="00ED20EF"/>
    <w:rsid w:val="00ED7669"/>
    <w:rsid w:val="00EF3AC7"/>
    <w:rsid w:val="00F130AA"/>
    <w:rsid w:val="00F21908"/>
    <w:rsid w:val="00F2588E"/>
    <w:rsid w:val="00F2682A"/>
    <w:rsid w:val="00F312A0"/>
    <w:rsid w:val="00F33424"/>
    <w:rsid w:val="00F41141"/>
    <w:rsid w:val="00F41BF3"/>
    <w:rsid w:val="00F4260F"/>
    <w:rsid w:val="00F524A8"/>
    <w:rsid w:val="00F52F0B"/>
    <w:rsid w:val="00F61DAC"/>
    <w:rsid w:val="00F61FF8"/>
    <w:rsid w:val="00F65417"/>
    <w:rsid w:val="00F65970"/>
    <w:rsid w:val="00F65F94"/>
    <w:rsid w:val="00F802F7"/>
    <w:rsid w:val="00F90FFE"/>
    <w:rsid w:val="00F91A39"/>
    <w:rsid w:val="00F94F0B"/>
    <w:rsid w:val="00F9602D"/>
    <w:rsid w:val="00FA20E2"/>
    <w:rsid w:val="00FA3419"/>
    <w:rsid w:val="00FA64F1"/>
    <w:rsid w:val="00FA66EB"/>
    <w:rsid w:val="00FB1D44"/>
    <w:rsid w:val="00FB2E5A"/>
    <w:rsid w:val="00FB7645"/>
    <w:rsid w:val="00FC378E"/>
    <w:rsid w:val="00FF6D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1DBB8A"/>
  <w15:chartTrackingRefBased/>
  <w15:docId w15:val="{8B8FA0B3-1B57-41E4-A6A9-1A8EFAB1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autoRedefine/>
    <w:qFormat/>
    <w:rsid w:val="005F3E02"/>
    <w:pPr>
      <w:keepNext/>
      <w:numPr>
        <w:numId w:val="6"/>
      </w:numPr>
      <w:spacing w:before="360" w:after="240"/>
      <w:ind w:left="431" w:hanging="431"/>
      <w:outlineLvl w:val="0"/>
    </w:pPr>
    <w:rPr>
      <w:rFonts w:cs="Arial"/>
      <w:b/>
      <w:bCs/>
      <w:kern w:val="32"/>
      <w:sz w:val="28"/>
      <w:szCs w:val="28"/>
    </w:rPr>
  </w:style>
  <w:style w:type="paragraph" w:styleId="Heading2">
    <w:name w:val="heading 2"/>
    <w:basedOn w:val="Normal"/>
    <w:next w:val="Normal"/>
    <w:autoRedefine/>
    <w:qFormat/>
    <w:rsid w:val="00E7162F"/>
    <w:pPr>
      <w:keepNext/>
      <w:spacing w:before="240" w:after="120"/>
      <w:outlineLvl w:val="1"/>
    </w:pPr>
    <w:rPr>
      <w:rFonts w:cs="Arial"/>
      <w:b/>
      <w:bCs/>
      <w:iCs/>
      <w:szCs w:val="28"/>
    </w:rPr>
  </w:style>
  <w:style w:type="paragraph" w:styleId="Heading3">
    <w:name w:val="heading 3"/>
    <w:basedOn w:val="Normal"/>
    <w:next w:val="Normal"/>
    <w:qFormat/>
    <w:rsid w:val="002A02B9"/>
    <w:pPr>
      <w:keepNext/>
      <w:numPr>
        <w:ilvl w:val="2"/>
        <w:numId w:val="2"/>
      </w:numPr>
      <w:spacing w:before="240" w:after="120"/>
      <w:outlineLvl w:val="2"/>
    </w:pPr>
    <w:rPr>
      <w:rFonts w:cs="Arial"/>
      <w:bCs/>
      <w:i/>
      <w:szCs w:val="26"/>
    </w:rPr>
  </w:style>
  <w:style w:type="paragraph" w:styleId="Heading4">
    <w:name w:val="heading 4"/>
    <w:basedOn w:val="Normal"/>
    <w:next w:val="Normal"/>
    <w:qFormat/>
    <w:locked/>
    <w:rsid w:val="00C113DE"/>
    <w:pPr>
      <w:keepNext/>
      <w:numPr>
        <w:ilvl w:val="3"/>
        <w:numId w:val="2"/>
      </w:numPr>
      <w:spacing w:before="240" w:after="60"/>
      <w:outlineLvl w:val="3"/>
    </w:pPr>
    <w:rPr>
      <w:b/>
      <w:bCs/>
      <w:sz w:val="28"/>
      <w:szCs w:val="28"/>
    </w:rPr>
  </w:style>
  <w:style w:type="paragraph" w:styleId="Heading5">
    <w:name w:val="heading 5"/>
    <w:basedOn w:val="Normal"/>
    <w:next w:val="Normal"/>
    <w:qFormat/>
    <w:locked/>
    <w:rsid w:val="00C113DE"/>
    <w:pPr>
      <w:numPr>
        <w:ilvl w:val="4"/>
        <w:numId w:val="2"/>
      </w:numPr>
      <w:spacing w:before="240" w:after="60"/>
      <w:outlineLvl w:val="4"/>
    </w:pPr>
    <w:rPr>
      <w:b/>
      <w:bCs/>
      <w:i/>
      <w:iCs/>
      <w:sz w:val="26"/>
      <w:szCs w:val="26"/>
    </w:rPr>
  </w:style>
  <w:style w:type="paragraph" w:styleId="Heading6">
    <w:name w:val="heading 6"/>
    <w:basedOn w:val="Normal"/>
    <w:next w:val="Normal"/>
    <w:qFormat/>
    <w:locked/>
    <w:rsid w:val="00C113DE"/>
    <w:pPr>
      <w:numPr>
        <w:ilvl w:val="5"/>
        <w:numId w:val="2"/>
      </w:numPr>
      <w:spacing w:before="240" w:after="60"/>
      <w:outlineLvl w:val="5"/>
    </w:pPr>
    <w:rPr>
      <w:b/>
      <w:bCs/>
      <w:sz w:val="22"/>
      <w:szCs w:val="22"/>
    </w:rPr>
  </w:style>
  <w:style w:type="paragraph" w:styleId="Heading7">
    <w:name w:val="heading 7"/>
    <w:basedOn w:val="Normal"/>
    <w:next w:val="Normal"/>
    <w:qFormat/>
    <w:locked/>
    <w:rsid w:val="00C113DE"/>
    <w:pPr>
      <w:numPr>
        <w:ilvl w:val="6"/>
        <w:numId w:val="2"/>
      </w:numPr>
      <w:spacing w:before="240" w:after="60"/>
      <w:outlineLvl w:val="6"/>
    </w:pPr>
  </w:style>
  <w:style w:type="paragraph" w:styleId="Heading8">
    <w:name w:val="heading 8"/>
    <w:basedOn w:val="Normal"/>
    <w:next w:val="Normal"/>
    <w:qFormat/>
    <w:locked/>
    <w:rsid w:val="00C113DE"/>
    <w:pPr>
      <w:numPr>
        <w:ilvl w:val="7"/>
        <w:numId w:val="2"/>
      </w:numPr>
      <w:spacing w:before="240" w:after="60"/>
      <w:outlineLvl w:val="7"/>
    </w:pPr>
    <w:rPr>
      <w:i/>
      <w:iCs/>
    </w:rPr>
  </w:style>
  <w:style w:type="paragraph" w:styleId="Heading9">
    <w:name w:val="heading 9"/>
    <w:basedOn w:val="Normal"/>
    <w:next w:val="Normal"/>
    <w:qFormat/>
    <w:locked/>
    <w:rsid w:val="00C113DE"/>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17D33"/>
    <w:rPr>
      <w:color w:val="0000FF"/>
      <w:u w:val="single"/>
    </w:rPr>
  </w:style>
  <w:style w:type="paragraph" w:customStyle="1" w:styleId="IPGRCPaperTitle">
    <w:name w:val="IPGRC Paper Title"/>
    <w:basedOn w:val="Normal"/>
    <w:autoRedefine/>
    <w:rsid w:val="00520A93"/>
    <w:pPr>
      <w:spacing w:before="240" w:after="60"/>
      <w:jc w:val="center"/>
      <w:outlineLvl w:val="0"/>
    </w:pPr>
    <w:rPr>
      <w:rFonts w:cs="Arial"/>
      <w:b/>
      <w:kern w:val="28"/>
      <w:sz w:val="36"/>
      <w:szCs w:val="36"/>
    </w:rPr>
  </w:style>
  <w:style w:type="paragraph" w:customStyle="1" w:styleId="IPGRCauthornames">
    <w:name w:val="IPGRC author names"/>
    <w:basedOn w:val="Normal"/>
    <w:autoRedefine/>
    <w:rsid w:val="004A0EB9"/>
    <w:pPr>
      <w:spacing w:before="120" w:after="240"/>
      <w:jc w:val="center"/>
    </w:pPr>
    <w:rPr>
      <w:b/>
      <w:noProof/>
    </w:rPr>
  </w:style>
  <w:style w:type="paragraph" w:customStyle="1" w:styleId="IPGRCauthoraffiliation">
    <w:name w:val="IPGRC author affiliation"/>
    <w:basedOn w:val="Normal"/>
    <w:autoRedefine/>
    <w:rsid w:val="000D4D19"/>
    <w:pPr>
      <w:spacing w:after="60"/>
      <w:ind w:right="-495"/>
      <w:jc w:val="center"/>
    </w:pPr>
    <w:rPr>
      <w:noProof/>
    </w:rPr>
  </w:style>
  <w:style w:type="paragraph" w:customStyle="1" w:styleId="papertext">
    <w:name w:val="paper text"/>
    <w:basedOn w:val="Normal"/>
    <w:autoRedefine/>
    <w:rsid w:val="00D948A2"/>
    <w:pPr>
      <w:spacing w:after="120"/>
      <w:jc w:val="both"/>
    </w:pPr>
    <w:rPr>
      <w:szCs w:val="20"/>
    </w:rPr>
  </w:style>
  <w:style w:type="paragraph" w:customStyle="1" w:styleId="IPGRCauthoremail">
    <w:name w:val="IPGRC author email"/>
    <w:basedOn w:val="Normal"/>
    <w:autoRedefine/>
    <w:rsid w:val="00520A93"/>
    <w:pPr>
      <w:spacing w:after="600"/>
      <w:jc w:val="center"/>
    </w:pPr>
    <w:rPr>
      <w:b/>
      <w:iCs/>
      <w:noProof/>
      <w:szCs w:val="20"/>
    </w:rPr>
  </w:style>
  <w:style w:type="table" w:styleId="TableGrid">
    <w:name w:val="Table Grid"/>
    <w:basedOn w:val="TableNormal"/>
    <w:locked/>
    <w:rsid w:val="00847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847562"/>
    <w:pPr>
      <w:ind w:left="357" w:hanging="357"/>
      <w:jc w:val="both"/>
    </w:pPr>
    <w:rPr>
      <w:lang w:val="en-US"/>
    </w:rPr>
  </w:style>
  <w:style w:type="character" w:customStyle="1" w:styleId="Abstractandkeywordstitle">
    <w:name w:val="Abstract and keywords title"/>
    <w:rsid w:val="004A0EB9"/>
    <w:rPr>
      <w:b/>
      <w:bCs/>
    </w:rPr>
  </w:style>
  <w:style w:type="paragraph" w:customStyle="1" w:styleId="Table">
    <w:name w:val="Table"/>
    <w:basedOn w:val="Normal"/>
    <w:rsid w:val="00E55B92"/>
    <w:pPr>
      <w:keepNext/>
      <w:spacing w:before="240" w:after="120"/>
      <w:outlineLvl w:val="3"/>
    </w:pPr>
    <w:rPr>
      <w:i/>
      <w:spacing w:val="-3"/>
      <w:szCs w:val="20"/>
      <w:lang w:val="en-US"/>
    </w:rPr>
  </w:style>
  <w:style w:type="paragraph" w:customStyle="1" w:styleId="address">
    <w:name w:val="address"/>
    <w:basedOn w:val="Normal"/>
    <w:rsid w:val="00E55B92"/>
    <w:pPr>
      <w:spacing w:line="240" w:lineRule="atLeast"/>
      <w:jc w:val="center"/>
    </w:pPr>
    <w:rPr>
      <w:rFonts w:ascii="Times" w:hAnsi="Times"/>
      <w:sz w:val="20"/>
      <w:szCs w:val="20"/>
    </w:rPr>
  </w:style>
  <w:style w:type="paragraph" w:customStyle="1" w:styleId="IPGRCtablecaption">
    <w:name w:val="IPGRC table caption"/>
    <w:basedOn w:val="Table"/>
    <w:autoRedefine/>
    <w:rsid w:val="003325E5"/>
    <w:pPr>
      <w:spacing w:before="120"/>
    </w:pPr>
    <w:rPr>
      <w:i w:val="0"/>
      <w:szCs w:val="24"/>
    </w:rPr>
  </w:style>
  <w:style w:type="paragraph" w:customStyle="1" w:styleId="IPGRCTable">
    <w:name w:val="IPGRC Table"/>
    <w:basedOn w:val="Table"/>
    <w:autoRedefine/>
    <w:rsid w:val="006E0732"/>
    <w:pPr>
      <w:spacing w:before="60" w:after="60"/>
    </w:pPr>
    <w:rPr>
      <w:i w:val="0"/>
      <w:iCs/>
      <w:sz w:val="20"/>
      <w:lang w:val="en-GB"/>
    </w:rPr>
  </w:style>
  <w:style w:type="paragraph" w:customStyle="1" w:styleId="Normalleft">
    <w:name w:val="Normal left"/>
    <w:basedOn w:val="Normal"/>
    <w:locked/>
    <w:rsid w:val="000E3820"/>
    <w:pPr>
      <w:spacing w:line="240" w:lineRule="atLeast"/>
      <w:jc w:val="both"/>
    </w:pPr>
    <w:rPr>
      <w:rFonts w:ascii="Times" w:hAnsi="Times"/>
      <w:szCs w:val="20"/>
    </w:rPr>
  </w:style>
  <w:style w:type="paragraph" w:customStyle="1" w:styleId="IPGRCfigure">
    <w:name w:val="IPGRC figure"/>
    <w:basedOn w:val="Normalleft"/>
    <w:autoRedefine/>
    <w:rsid w:val="00F21908"/>
    <w:pPr>
      <w:spacing w:before="120" w:line="240" w:lineRule="auto"/>
      <w:jc w:val="center"/>
    </w:pPr>
  </w:style>
  <w:style w:type="paragraph" w:customStyle="1" w:styleId="IPGRCfigurecaption">
    <w:name w:val="IPGRC figure caption"/>
    <w:basedOn w:val="Normalleft"/>
    <w:autoRedefine/>
    <w:rsid w:val="00F21908"/>
    <w:pPr>
      <w:spacing w:before="60" w:after="60" w:line="240" w:lineRule="auto"/>
      <w:jc w:val="center"/>
    </w:pPr>
    <w:rPr>
      <w:rFonts w:ascii="Times New Roman" w:hAnsi="Times New Roman"/>
      <w:sz w:val="20"/>
      <w:szCs w:val="24"/>
    </w:rPr>
  </w:style>
  <w:style w:type="paragraph" w:styleId="BalloonText">
    <w:name w:val="Balloon Text"/>
    <w:basedOn w:val="Normal"/>
    <w:link w:val="BalloonTextChar"/>
    <w:locked/>
    <w:rsid w:val="00A95530"/>
    <w:rPr>
      <w:rFonts w:ascii="Tahoma" w:hAnsi="Tahoma" w:cs="Tahoma"/>
      <w:sz w:val="16"/>
      <w:szCs w:val="16"/>
    </w:rPr>
  </w:style>
  <w:style w:type="character" w:customStyle="1" w:styleId="BalloonTextChar">
    <w:name w:val="Balloon Text Char"/>
    <w:link w:val="BalloonText"/>
    <w:rsid w:val="00A95530"/>
    <w:rPr>
      <w:rFonts w:ascii="Tahoma" w:hAnsi="Tahoma" w:cs="Tahoma"/>
      <w:sz w:val="16"/>
      <w:szCs w:val="16"/>
      <w:lang w:val="en-GB"/>
    </w:rPr>
  </w:style>
  <w:style w:type="paragraph" w:customStyle="1" w:styleId="ColorfulShading-Accent11">
    <w:name w:val="Colorful Shading - Accent 11"/>
    <w:hidden/>
    <w:uiPriority w:val="99"/>
    <w:semiHidden/>
    <w:rsid w:val="00962E5E"/>
    <w:rPr>
      <w:sz w:val="24"/>
      <w:szCs w:val="24"/>
      <w:lang w:val="en-GB" w:eastAsia="en-US"/>
    </w:rPr>
  </w:style>
  <w:style w:type="character" w:styleId="Strong">
    <w:name w:val="Strong"/>
    <w:uiPriority w:val="22"/>
    <w:qFormat/>
    <w:locked/>
    <w:rsid w:val="00D7593D"/>
    <w:rPr>
      <w:b/>
      <w:bCs/>
    </w:rPr>
  </w:style>
  <w:style w:type="paragraph" w:customStyle="1" w:styleId="W78Author">
    <w:name w:val="W78 Author"/>
    <w:basedOn w:val="Normal"/>
    <w:next w:val="W78affiliation"/>
    <w:qFormat/>
    <w:rsid w:val="00D7593D"/>
    <w:pPr>
      <w:tabs>
        <w:tab w:val="left" w:pos="0"/>
        <w:tab w:val="left" w:pos="720"/>
        <w:tab w:val="left" w:pos="1080"/>
      </w:tabs>
      <w:suppressAutoHyphens/>
      <w:autoSpaceDN w:val="0"/>
      <w:textAlignment w:val="baseline"/>
    </w:pPr>
    <w:rPr>
      <w:rFonts w:ascii="Linux Libertine O" w:eastAsia="SimSun" w:hAnsi="Linux Libertine O" w:cs="Linux Libertine O"/>
      <w:color w:val="1E1E12"/>
      <w:lang w:val="de-DE" w:eastAsia="zh-CN"/>
    </w:rPr>
  </w:style>
  <w:style w:type="paragraph" w:customStyle="1" w:styleId="W78Title">
    <w:name w:val="W78 Title"/>
    <w:basedOn w:val="Title"/>
    <w:link w:val="W78TitleChar"/>
    <w:qFormat/>
    <w:rsid w:val="00D7593D"/>
    <w:pPr>
      <w:pBdr>
        <w:top w:val="single" w:sz="4" w:space="16" w:color="auto"/>
        <w:bottom w:val="single" w:sz="4" w:space="16" w:color="auto"/>
      </w:pBdr>
      <w:tabs>
        <w:tab w:val="left" w:pos="360"/>
        <w:tab w:val="left" w:pos="720"/>
        <w:tab w:val="left" w:pos="1080"/>
        <w:tab w:val="left" w:pos="1440"/>
      </w:tabs>
      <w:suppressAutoHyphens/>
      <w:autoSpaceDN w:val="0"/>
      <w:spacing w:before="20" w:after="720"/>
      <w:jc w:val="both"/>
      <w:textAlignment w:val="baseline"/>
      <w:outlineLvl w:val="9"/>
    </w:pPr>
    <w:rPr>
      <w:rFonts w:ascii="Roboto Black" w:eastAsia="SimSun" w:hAnsi="Roboto Black" w:cs="Linux Biolinum O"/>
      <w:b w:val="0"/>
      <w:bCs w:val="0"/>
      <w:color w:val="1E1E12"/>
      <w:kern w:val="0"/>
      <w:szCs w:val="20"/>
      <w:lang w:val="en-US"/>
    </w:rPr>
  </w:style>
  <w:style w:type="paragraph" w:customStyle="1" w:styleId="W78affiliation">
    <w:name w:val="W78 affiliation"/>
    <w:basedOn w:val="NormalIndent"/>
    <w:next w:val="W78Author"/>
    <w:qFormat/>
    <w:rsid w:val="00D7593D"/>
    <w:pPr>
      <w:tabs>
        <w:tab w:val="left" w:pos="0"/>
        <w:tab w:val="left" w:pos="720"/>
        <w:tab w:val="left" w:pos="1080"/>
      </w:tabs>
      <w:suppressAutoHyphens/>
      <w:autoSpaceDN w:val="0"/>
      <w:spacing w:after="120"/>
      <w:ind w:left="0"/>
      <w:textAlignment w:val="baseline"/>
    </w:pPr>
    <w:rPr>
      <w:rFonts w:ascii="Linux Libertine O" w:eastAsia="SimSun" w:hAnsi="Linux Libertine O" w:cs="Linux Libertine O"/>
      <w:i/>
      <w:color w:val="1E1E12"/>
      <w:sz w:val="20"/>
      <w:szCs w:val="20"/>
      <w:lang w:val="en-US" w:eastAsia="zh-CN"/>
    </w:rPr>
  </w:style>
  <w:style w:type="character" w:customStyle="1" w:styleId="W78TitleChar">
    <w:name w:val="W78 Title Char"/>
    <w:link w:val="W78Title"/>
    <w:rsid w:val="00D7593D"/>
    <w:rPr>
      <w:rFonts w:ascii="Roboto Black" w:eastAsia="SimSun" w:hAnsi="Roboto Black" w:cs="Linux Biolinum O"/>
      <w:color w:val="1E1E12"/>
      <w:sz w:val="32"/>
    </w:rPr>
  </w:style>
  <w:style w:type="character" w:styleId="CommentReference">
    <w:name w:val="annotation reference"/>
    <w:uiPriority w:val="99"/>
    <w:unhideWhenUsed/>
    <w:locked/>
    <w:rsid w:val="00D7593D"/>
    <w:rPr>
      <w:sz w:val="16"/>
      <w:szCs w:val="16"/>
    </w:rPr>
  </w:style>
  <w:style w:type="paragraph" w:styleId="CommentText">
    <w:name w:val="annotation text"/>
    <w:basedOn w:val="Normal"/>
    <w:link w:val="CommentTextChar"/>
    <w:uiPriority w:val="99"/>
    <w:unhideWhenUsed/>
    <w:locked/>
    <w:rsid w:val="00D7593D"/>
    <w:pPr>
      <w:tabs>
        <w:tab w:val="left" w:pos="360"/>
        <w:tab w:val="left" w:pos="720"/>
        <w:tab w:val="left" w:pos="1080"/>
      </w:tabs>
      <w:suppressAutoHyphens/>
      <w:autoSpaceDN w:val="0"/>
      <w:jc w:val="both"/>
      <w:textAlignment w:val="baseline"/>
    </w:pPr>
    <w:rPr>
      <w:rFonts w:ascii="Linux Libertine O" w:eastAsia="SimSun" w:hAnsi="Linux Libertine O"/>
      <w:color w:val="1E1E12"/>
      <w:sz w:val="20"/>
      <w:szCs w:val="20"/>
      <w:lang w:val="en-US"/>
    </w:rPr>
  </w:style>
  <w:style w:type="character" w:customStyle="1" w:styleId="CommentTextChar">
    <w:name w:val="Comment Text Char"/>
    <w:link w:val="CommentText"/>
    <w:uiPriority w:val="99"/>
    <w:rsid w:val="00D7593D"/>
    <w:rPr>
      <w:rFonts w:ascii="Linux Libertine O" w:eastAsia="SimSun" w:hAnsi="Linux Libertine O"/>
      <w:color w:val="1E1E12"/>
    </w:rPr>
  </w:style>
  <w:style w:type="paragraph" w:styleId="Title">
    <w:name w:val="Title"/>
    <w:basedOn w:val="Normal"/>
    <w:next w:val="Normal"/>
    <w:link w:val="TitleChar"/>
    <w:qFormat/>
    <w:rsid w:val="00D7593D"/>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7593D"/>
    <w:rPr>
      <w:rFonts w:ascii="Calibri Light" w:eastAsia="Times New Roman" w:hAnsi="Calibri Light" w:cs="Times New Roman"/>
      <w:b/>
      <w:bCs/>
      <w:kern w:val="28"/>
      <w:sz w:val="32"/>
      <w:szCs w:val="32"/>
      <w:lang w:val="en-GB"/>
    </w:rPr>
  </w:style>
  <w:style w:type="paragraph" w:styleId="NormalIndent">
    <w:name w:val="Normal Indent"/>
    <w:basedOn w:val="Normal"/>
    <w:locked/>
    <w:rsid w:val="00D7593D"/>
    <w:pPr>
      <w:ind w:left="720"/>
    </w:pPr>
  </w:style>
  <w:style w:type="paragraph" w:styleId="Header">
    <w:name w:val="header"/>
    <w:basedOn w:val="Normal"/>
    <w:link w:val="HeaderChar"/>
    <w:uiPriority w:val="99"/>
    <w:locked/>
    <w:rsid w:val="00D7593D"/>
    <w:pPr>
      <w:tabs>
        <w:tab w:val="center" w:pos="4680"/>
        <w:tab w:val="right" w:pos="9360"/>
      </w:tabs>
    </w:pPr>
  </w:style>
  <w:style w:type="character" w:customStyle="1" w:styleId="HeaderChar">
    <w:name w:val="Header Char"/>
    <w:link w:val="Header"/>
    <w:uiPriority w:val="99"/>
    <w:rsid w:val="00D7593D"/>
    <w:rPr>
      <w:sz w:val="24"/>
      <w:szCs w:val="24"/>
      <w:lang w:val="en-GB"/>
    </w:rPr>
  </w:style>
  <w:style w:type="paragraph" w:styleId="Footer">
    <w:name w:val="footer"/>
    <w:basedOn w:val="Normal"/>
    <w:link w:val="FooterChar"/>
    <w:locked/>
    <w:rsid w:val="00D7593D"/>
    <w:pPr>
      <w:tabs>
        <w:tab w:val="center" w:pos="4680"/>
        <w:tab w:val="right" w:pos="9360"/>
      </w:tabs>
    </w:pPr>
  </w:style>
  <w:style w:type="character" w:customStyle="1" w:styleId="FooterChar">
    <w:name w:val="Footer Char"/>
    <w:link w:val="Footer"/>
    <w:rsid w:val="00D7593D"/>
    <w:rPr>
      <w:sz w:val="24"/>
      <w:szCs w:val="24"/>
      <w:lang w:val="en-GB"/>
    </w:rPr>
  </w:style>
  <w:style w:type="paragraph" w:customStyle="1" w:styleId="W78Footer">
    <w:name w:val="W78 Footer"/>
    <w:basedOn w:val="Footer"/>
    <w:qFormat/>
    <w:rsid w:val="00CD3A19"/>
    <w:pPr>
      <w:suppressAutoHyphens/>
      <w:autoSpaceDN w:val="0"/>
      <w:jc w:val="right"/>
      <w:textAlignment w:val="baseline"/>
    </w:pPr>
    <w:rPr>
      <w:rFonts w:ascii="Roboto" w:eastAsia="SimSun" w:hAnsi="Roboto"/>
      <w:color w:val="1E1E12"/>
      <w:sz w:val="16"/>
      <w:szCs w:val="20"/>
      <w:lang w:val="en-US"/>
    </w:rPr>
  </w:style>
  <w:style w:type="paragraph" w:customStyle="1" w:styleId="W78Normal">
    <w:name w:val="W78 Normal"/>
    <w:basedOn w:val="Normal"/>
    <w:qFormat/>
    <w:rsid w:val="003E56C2"/>
    <w:pPr>
      <w:tabs>
        <w:tab w:val="left" w:pos="360"/>
        <w:tab w:val="left" w:pos="720"/>
        <w:tab w:val="left" w:pos="1080"/>
      </w:tabs>
      <w:suppressAutoHyphens/>
      <w:autoSpaceDN w:val="0"/>
      <w:ind w:firstLine="357"/>
      <w:jc w:val="both"/>
      <w:textAlignment w:val="baseline"/>
    </w:pPr>
    <w:rPr>
      <w:rFonts w:ascii="Linux Libertine O" w:eastAsia="SimSun" w:hAnsi="Linux Libertine O"/>
      <w:color w:val="1E1E12"/>
      <w:sz w:val="22"/>
      <w:szCs w:val="20"/>
      <w:lang w:val="en-US"/>
    </w:rPr>
  </w:style>
  <w:style w:type="character" w:customStyle="1" w:styleId="W78captiontext">
    <w:name w:val="W78 caption text"/>
    <w:uiPriority w:val="1"/>
    <w:qFormat/>
    <w:rsid w:val="003E56C2"/>
    <w:rPr>
      <w:rFonts w:ascii="Roboto" w:hAnsi="Roboto" w:cs="Linux Libertine O"/>
      <w:b w:val="0"/>
      <w:i w:val="0"/>
      <w:sz w:val="18"/>
    </w:rPr>
  </w:style>
  <w:style w:type="paragraph" w:customStyle="1" w:styleId="W78CaptionLabel">
    <w:name w:val="W 78 Caption Label"/>
    <w:basedOn w:val="Caption"/>
    <w:qFormat/>
    <w:rsid w:val="003E56C2"/>
    <w:pPr>
      <w:tabs>
        <w:tab w:val="left" w:pos="360"/>
        <w:tab w:val="left" w:pos="720"/>
        <w:tab w:val="left" w:pos="1080"/>
      </w:tabs>
      <w:suppressAutoHyphens/>
      <w:autoSpaceDN w:val="0"/>
      <w:spacing w:after="200"/>
      <w:jc w:val="both"/>
      <w:textAlignment w:val="baseline"/>
    </w:pPr>
    <w:rPr>
      <w:rFonts w:ascii="Roboto" w:eastAsia="SimSun" w:hAnsi="Roboto"/>
      <w:bCs w:val="0"/>
      <w:iCs/>
      <w:color w:val="1A1A1A"/>
      <w:sz w:val="18"/>
      <w:szCs w:val="18"/>
      <w:lang w:val="en-US"/>
    </w:rPr>
  </w:style>
  <w:style w:type="paragraph" w:styleId="Caption">
    <w:name w:val="caption"/>
    <w:basedOn w:val="Normal"/>
    <w:next w:val="Normal"/>
    <w:uiPriority w:val="35"/>
    <w:unhideWhenUsed/>
    <w:qFormat/>
    <w:locked/>
    <w:rsid w:val="003E56C2"/>
    <w:rPr>
      <w:b/>
      <w:bCs/>
      <w:sz w:val="20"/>
      <w:szCs w:val="20"/>
    </w:rPr>
  </w:style>
  <w:style w:type="paragraph" w:customStyle="1" w:styleId="W78NormalFirstParagraph">
    <w:name w:val="W78 Normal First Paragraph"/>
    <w:basedOn w:val="Normal"/>
    <w:next w:val="W78Normal"/>
    <w:qFormat/>
    <w:rsid w:val="001C23B2"/>
    <w:pPr>
      <w:tabs>
        <w:tab w:val="left" w:pos="360"/>
        <w:tab w:val="left" w:pos="720"/>
        <w:tab w:val="left" w:pos="1080"/>
      </w:tabs>
      <w:suppressAutoHyphens/>
      <w:autoSpaceDN w:val="0"/>
      <w:jc w:val="both"/>
      <w:textAlignment w:val="baseline"/>
    </w:pPr>
    <w:rPr>
      <w:rFonts w:ascii="Linux Libertine O" w:eastAsia="SimSun" w:hAnsi="Linux Libertine O"/>
      <w:color w:val="1E1E12"/>
      <w:sz w:val="22"/>
      <w:szCs w:val="20"/>
      <w:lang w:val="en-US"/>
    </w:rPr>
  </w:style>
  <w:style w:type="paragraph" w:customStyle="1" w:styleId="W78equation">
    <w:name w:val="W78 equation"/>
    <w:basedOn w:val="W78Normal"/>
    <w:qFormat/>
    <w:rsid w:val="001C23B2"/>
    <w:pPr>
      <w:keepNext/>
      <w:tabs>
        <w:tab w:val="clear" w:pos="360"/>
        <w:tab w:val="clear" w:pos="720"/>
        <w:tab w:val="clear" w:pos="1080"/>
        <w:tab w:val="right" w:pos="1134"/>
      </w:tabs>
      <w:spacing w:before="240" w:after="240"/>
      <w:jc w:val="right"/>
    </w:pPr>
  </w:style>
  <w:style w:type="paragraph" w:customStyle="1" w:styleId="W78sourcecode">
    <w:name w:val="W78 source code"/>
    <w:qFormat/>
    <w:rsid w:val="00C14798"/>
    <w:rPr>
      <w:rFonts w:ascii="DejaVu Sans Mono" w:hAnsi="DejaVu Sans Mono" w:cs="DejaVu Sans Mono"/>
      <w:iCs/>
      <w:lang w:val="en-US" w:eastAsia="en-US"/>
    </w:rPr>
  </w:style>
  <w:style w:type="paragraph" w:customStyle="1" w:styleId="font8">
    <w:name w:val="font_8"/>
    <w:basedOn w:val="Normal"/>
    <w:rsid w:val="009A378F"/>
    <w:pPr>
      <w:spacing w:before="100" w:beforeAutospacing="1" w:after="100" w:afterAutospacing="1"/>
    </w:pPr>
    <w:rPr>
      <w:lang w:val="en-AU" w:eastAsia="en-AU"/>
    </w:rPr>
  </w:style>
  <w:style w:type="character" w:customStyle="1" w:styleId="color11">
    <w:name w:val="color_11"/>
    <w:basedOn w:val="DefaultParagraphFont"/>
    <w:rsid w:val="009A378F"/>
  </w:style>
  <w:style w:type="character" w:styleId="FollowedHyperlink">
    <w:name w:val="FollowedHyperlink"/>
    <w:basedOn w:val="DefaultParagraphFont"/>
    <w:locked/>
    <w:rsid w:val="002B4954"/>
    <w:rPr>
      <w:color w:val="954F72" w:themeColor="followedHyperlink"/>
      <w:u w:val="single"/>
    </w:rPr>
  </w:style>
  <w:style w:type="paragraph" w:styleId="ListParagraph">
    <w:name w:val="List Paragraph"/>
    <w:basedOn w:val="Normal"/>
    <w:uiPriority w:val="34"/>
    <w:qFormat/>
    <w:rsid w:val="00626FDE"/>
    <w:pPr>
      <w:ind w:left="720"/>
      <w:contextualSpacing/>
    </w:pPr>
  </w:style>
  <w:style w:type="paragraph" w:customStyle="1" w:styleId="show">
    <w:name w:val="show"/>
    <w:basedOn w:val="Normal"/>
    <w:rsid w:val="007D6EAF"/>
    <w:pPr>
      <w:spacing w:before="100" w:beforeAutospacing="1" w:after="100" w:afterAutospacing="1"/>
    </w:pPr>
    <w:rPr>
      <w:lang w:val="en-AU" w:eastAsia="en-AU"/>
    </w:rPr>
  </w:style>
  <w:style w:type="paragraph" w:customStyle="1" w:styleId="paragraph">
    <w:name w:val="paragraph"/>
    <w:basedOn w:val="Normal"/>
    <w:rsid w:val="00EC251C"/>
    <w:pPr>
      <w:spacing w:before="100" w:beforeAutospacing="1" w:after="100" w:afterAutospacing="1"/>
    </w:pPr>
    <w:rPr>
      <w:lang w:val="en-AU" w:eastAsia="en-AU"/>
    </w:rPr>
  </w:style>
  <w:style w:type="character" w:customStyle="1" w:styleId="normaltextrun">
    <w:name w:val="normaltextrun"/>
    <w:basedOn w:val="DefaultParagraphFont"/>
    <w:rsid w:val="00EC251C"/>
  </w:style>
  <w:style w:type="character" w:customStyle="1" w:styleId="eop">
    <w:name w:val="eop"/>
    <w:basedOn w:val="DefaultParagraphFont"/>
    <w:rsid w:val="00EC251C"/>
  </w:style>
  <w:style w:type="paragraph" w:customStyle="1" w:styleId="MDPI33textspaceafter">
    <w:name w:val="MDPI_3.3_text_space_after"/>
    <w:basedOn w:val="Normal"/>
    <w:qFormat/>
    <w:rsid w:val="008E6BD1"/>
    <w:pPr>
      <w:adjustRightInd w:val="0"/>
      <w:snapToGrid w:val="0"/>
      <w:spacing w:after="240" w:line="260" w:lineRule="atLeast"/>
      <w:ind w:firstLine="425"/>
      <w:jc w:val="both"/>
    </w:pPr>
    <w:rPr>
      <w:rFonts w:ascii="Palatino Linotype" w:hAnsi="Palatino Linotype"/>
      <w:snapToGrid w:val="0"/>
      <w:color w:val="000000"/>
      <w:sz w:val="20"/>
      <w:szCs w:val="22"/>
      <w:lang w:val="en-US" w:eastAsia="de-DE" w:bidi="en-US"/>
    </w:rPr>
  </w:style>
  <w:style w:type="character" w:styleId="PlaceholderText">
    <w:name w:val="Placeholder Text"/>
    <w:basedOn w:val="DefaultParagraphFont"/>
    <w:uiPriority w:val="99"/>
    <w:semiHidden/>
    <w:rsid w:val="005D0B56"/>
    <w:rPr>
      <w:color w:val="808080"/>
    </w:rPr>
  </w:style>
  <w:style w:type="paragraph" w:styleId="NormalWeb">
    <w:name w:val="Normal (Web)"/>
    <w:basedOn w:val="Normal"/>
    <w:uiPriority w:val="99"/>
    <w:unhideWhenUsed/>
    <w:locked/>
    <w:rsid w:val="00E96B73"/>
    <w:pPr>
      <w:spacing w:before="100" w:beforeAutospacing="1" w:after="100" w:afterAutospacing="1"/>
    </w:pPr>
    <w:rPr>
      <w:lang w:val="en-NZ" w:eastAsia="en-NZ"/>
    </w:rPr>
  </w:style>
  <w:style w:type="paragraph" w:customStyle="1" w:styleId="task-list-item">
    <w:name w:val="task-list-item"/>
    <w:basedOn w:val="Normal"/>
    <w:rsid w:val="00E96B73"/>
    <w:pPr>
      <w:spacing w:before="100" w:beforeAutospacing="1" w:after="100" w:afterAutospacing="1"/>
    </w:pPr>
    <w:rPr>
      <w:lang w:val="en-NZ" w:eastAsia="en-NZ"/>
    </w:rPr>
  </w:style>
  <w:style w:type="paragraph" w:customStyle="1" w:styleId="Equation">
    <w:name w:val="Equation"/>
    <w:basedOn w:val="Caption"/>
    <w:next w:val="Normal"/>
    <w:qFormat/>
    <w:rsid w:val="00245255"/>
    <w:pPr>
      <w:tabs>
        <w:tab w:val="right" w:pos="9639"/>
      </w:tabs>
      <w:suppressAutoHyphens/>
      <w:autoSpaceDE w:val="0"/>
      <w:autoSpaceDN w:val="0"/>
      <w:adjustRightInd w:val="0"/>
      <w:spacing w:after="200"/>
    </w:pPr>
    <w:rPr>
      <w:rFonts w:ascii="Cambria Math" w:hAnsi="Cambria Math" w:cstheme="minorHAnsi"/>
      <w:b w:val="0"/>
      <w:bCs w:val="0"/>
      <w:i/>
      <w:iCs/>
      <w:sz w:val="22"/>
      <w:szCs w:val="18"/>
      <w:lang w:val="en-NZ" w:eastAsia="en-NZ"/>
    </w:rPr>
  </w:style>
  <w:style w:type="table" w:customStyle="1" w:styleId="TableGrid1">
    <w:name w:val="Table Grid1"/>
    <w:basedOn w:val="TableNormal"/>
    <w:uiPriority w:val="59"/>
    <w:rsid w:val="008168C8"/>
    <w:pPr>
      <w:contextualSpacing/>
    </w:pPr>
    <w:rPr>
      <w:rFonts w:asciiTheme="majorHAnsi" w:hAnsiTheme="majorHAnsi" w:cstheme="minorBidi"/>
      <w:color w:val="000000" w:themeColor="text1"/>
      <w:sz w:val="16"/>
      <w:szCs w:val="24"/>
      <w:lang w:val="en-NZ" w:eastAsia="en-NZ"/>
    </w:rPr>
    <w:tblPr>
      <w:tblInd w:w="0" w:type="nil"/>
      <w:tblBorders>
        <w:bottom w:val="single" w:sz="4" w:space="0" w:color="000000" w:themeColor="text1"/>
      </w:tblBorders>
      <w:tblCellMar>
        <w:top w:w="85" w:type="dxa"/>
        <w:left w:w="0" w:type="dxa"/>
        <w:bottom w:w="85" w:type="dxa"/>
        <w:right w:w="0" w:type="dxa"/>
      </w:tblCellMar>
    </w:tblPr>
    <w:tcPr>
      <w:vAlign w:val="center"/>
    </w:tcPr>
    <w:tblStylePr w:type="firstRow">
      <w:pPr>
        <w:jc w:val="left"/>
      </w:pPr>
      <w:rPr>
        <w:rFonts w:asciiTheme="majorHAnsi" w:hAnsiTheme="majorHAnsi" w:cs="Arial" w:hint="default"/>
        <w:b/>
        <w:color w:val="000000" w:themeColor="text1"/>
        <w:sz w:val="18"/>
        <w:szCs w:val="18"/>
      </w:rPr>
      <w:tblPr/>
      <w:tcPr>
        <w:tcBorders>
          <w:top w:val="nil"/>
          <w:left w:val="nil"/>
          <w:bottom w:val="single" w:sz="4" w:space="0" w:color="000000" w:themeColor="text1"/>
          <w:right w:val="nil"/>
          <w:insideH w:val="nil"/>
          <w:insideV w:val="nil"/>
          <w:tl2br w:val="nil"/>
          <w:tr2bl w:val="nil"/>
        </w:tcBorders>
        <w:vAlign w:val="top"/>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02900">
      <w:bodyDiv w:val="1"/>
      <w:marLeft w:val="0"/>
      <w:marRight w:val="0"/>
      <w:marTop w:val="0"/>
      <w:marBottom w:val="0"/>
      <w:divBdr>
        <w:top w:val="none" w:sz="0" w:space="0" w:color="auto"/>
        <w:left w:val="none" w:sz="0" w:space="0" w:color="auto"/>
        <w:bottom w:val="none" w:sz="0" w:space="0" w:color="auto"/>
        <w:right w:val="none" w:sz="0" w:space="0" w:color="auto"/>
      </w:divBdr>
    </w:div>
    <w:div w:id="59063799">
      <w:bodyDiv w:val="1"/>
      <w:marLeft w:val="0"/>
      <w:marRight w:val="0"/>
      <w:marTop w:val="0"/>
      <w:marBottom w:val="0"/>
      <w:divBdr>
        <w:top w:val="none" w:sz="0" w:space="0" w:color="auto"/>
        <w:left w:val="none" w:sz="0" w:space="0" w:color="auto"/>
        <w:bottom w:val="none" w:sz="0" w:space="0" w:color="auto"/>
        <w:right w:val="none" w:sz="0" w:space="0" w:color="auto"/>
      </w:divBdr>
    </w:div>
    <w:div w:id="119498133">
      <w:bodyDiv w:val="1"/>
      <w:marLeft w:val="0"/>
      <w:marRight w:val="0"/>
      <w:marTop w:val="0"/>
      <w:marBottom w:val="0"/>
      <w:divBdr>
        <w:top w:val="none" w:sz="0" w:space="0" w:color="auto"/>
        <w:left w:val="none" w:sz="0" w:space="0" w:color="auto"/>
        <w:bottom w:val="none" w:sz="0" w:space="0" w:color="auto"/>
        <w:right w:val="none" w:sz="0" w:space="0" w:color="auto"/>
      </w:divBdr>
    </w:div>
    <w:div w:id="158621853">
      <w:bodyDiv w:val="1"/>
      <w:marLeft w:val="0"/>
      <w:marRight w:val="0"/>
      <w:marTop w:val="0"/>
      <w:marBottom w:val="0"/>
      <w:divBdr>
        <w:top w:val="none" w:sz="0" w:space="0" w:color="auto"/>
        <w:left w:val="none" w:sz="0" w:space="0" w:color="auto"/>
        <w:bottom w:val="none" w:sz="0" w:space="0" w:color="auto"/>
        <w:right w:val="none" w:sz="0" w:space="0" w:color="auto"/>
      </w:divBdr>
    </w:div>
    <w:div w:id="196243560">
      <w:bodyDiv w:val="1"/>
      <w:marLeft w:val="0"/>
      <w:marRight w:val="0"/>
      <w:marTop w:val="0"/>
      <w:marBottom w:val="0"/>
      <w:divBdr>
        <w:top w:val="none" w:sz="0" w:space="0" w:color="auto"/>
        <w:left w:val="none" w:sz="0" w:space="0" w:color="auto"/>
        <w:bottom w:val="none" w:sz="0" w:space="0" w:color="auto"/>
        <w:right w:val="none" w:sz="0" w:space="0" w:color="auto"/>
      </w:divBdr>
    </w:div>
    <w:div w:id="204634962">
      <w:bodyDiv w:val="1"/>
      <w:marLeft w:val="0"/>
      <w:marRight w:val="0"/>
      <w:marTop w:val="0"/>
      <w:marBottom w:val="0"/>
      <w:divBdr>
        <w:top w:val="none" w:sz="0" w:space="0" w:color="auto"/>
        <w:left w:val="none" w:sz="0" w:space="0" w:color="auto"/>
        <w:bottom w:val="none" w:sz="0" w:space="0" w:color="auto"/>
        <w:right w:val="none" w:sz="0" w:space="0" w:color="auto"/>
      </w:divBdr>
    </w:div>
    <w:div w:id="831874399">
      <w:bodyDiv w:val="1"/>
      <w:marLeft w:val="0"/>
      <w:marRight w:val="0"/>
      <w:marTop w:val="0"/>
      <w:marBottom w:val="0"/>
      <w:divBdr>
        <w:top w:val="none" w:sz="0" w:space="0" w:color="auto"/>
        <w:left w:val="none" w:sz="0" w:space="0" w:color="auto"/>
        <w:bottom w:val="none" w:sz="0" w:space="0" w:color="auto"/>
        <w:right w:val="none" w:sz="0" w:space="0" w:color="auto"/>
      </w:divBdr>
    </w:div>
    <w:div w:id="1262254857">
      <w:bodyDiv w:val="1"/>
      <w:marLeft w:val="0"/>
      <w:marRight w:val="0"/>
      <w:marTop w:val="0"/>
      <w:marBottom w:val="0"/>
      <w:divBdr>
        <w:top w:val="none" w:sz="0" w:space="0" w:color="auto"/>
        <w:left w:val="none" w:sz="0" w:space="0" w:color="auto"/>
        <w:bottom w:val="none" w:sz="0" w:space="0" w:color="auto"/>
        <w:right w:val="none" w:sz="0" w:space="0" w:color="auto"/>
      </w:divBdr>
    </w:div>
    <w:div w:id="1624994590">
      <w:bodyDiv w:val="1"/>
      <w:marLeft w:val="0"/>
      <w:marRight w:val="0"/>
      <w:marTop w:val="0"/>
      <w:marBottom w:val="0"/>
      <w:divBdr>
        <w:top w:val="none" w:sz="0" w:space="0" w:color="auto"/>
        <w:left w:val="none" w:sz="0" w:space="0" w:color="auto"/>
        <w:bottom w:val="none" w:sz="0" w:space="0" w:color="auto"/>
        <w:right w:val="none" w:sz="0" w:space="0" w:color="auto"/>
      </w:divBdr>
    </w:div>
    <w:div w:id="1892498264">
      <w:bodyDiv w:val="1"/>
      <w:marLeft w:val="0"/>
      <w:marRight w:val="0"/>
      <w:marTop w:val="0"/>
      <w:marBottom w:val="0"/>
      <w:divBdr>
        <w:top w:val="none" w:sz="0" w:space="0" w:color="auto"/>
        <w:left w:val="none" w:sz="0" w:space="0" w:color="auto"/>
        <w:bottom w:val="none" w:sz="0" w:space="0" w:color="auto"/>
        <w:right w:val="none" w:sz="0" w:space="0" w:color="auto"/>
      </w:divBdr>
    </w:div>
    <w:div w:id="203569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433EA067D8CD46956B84A2CEEE1457" ma:contentTypeVersion="11" ma:contentTypeDescription="Create a new document." ma:contentTypeScope="" ma:versionID="c00c3e068cabc25e7f925be5e04a63fc">
  <xsd:schema xmlns:xsd="http://www.w3.org/2001/XMLSchema" xmlns:xs="http://www.w3.org/2001/XMLSchema" xmlns:p="http://schemas.microsoft.com/office/2006/metadata/properties" xmlns:ns2="de2926ac-fcce-47aa-aa9f-6c9a88b8b053" xmlns:ns3="717f0e49-fdec-4ee9-9d63-110a4488b6e5" targetNamespace="http://schemas.microsoft.com/office/2006/metadata/properties" ma:root="true" ma:fieldsID="dfea41cb04075cf103469b13c42606ea" ns2:_="" ns3:_="">
    <xsd:import namespace="de2926ac-fcce-47aa-aa9f-6c9a88b8b053"/>
    <xsd:import namespace="717f0e49-fdec-4ee9-9d63-110a4488b6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926ac-fcce-47aa-aa9f-6c9a88b8b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7f0e49-fdec-4ee9-9d63-110a4488b6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66ADD8-C1F3-4145-83ED-F16FE2C4A8CD}">
  <ds:schemaRefs>
    <ds:schemaRef ds:uri="http://schemas.microsoft.com/sharepoint/v3/contenttype/forms"/>
  </ds:schemaRefs>
</ds:datastoreItem>
</file>

<file path=customXml/itemProps2.xml><?xml version="1.0" encoding="utf-8"?>
<ds:datastoreItem xmlns:ds="http://schemas.openxmlformats.org/officeDocument/2006/customXml" ds:itemID="{653CA689-662F-416E-93E7-23580490F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926ac-fcce-47aa-aa9f-6c9a88b8b053"/>
    <ds:schemaRef ds:uri="717f0e49-fdec-4ee9-9d63-110a4488b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EC35DA-577C-449F-B492-29F946ACF0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1554</Words>
  <Characters>8626</Characters>
  <Application>Microsoft Office Word</Application>
  <DocSecurity>0</DocSecurity>
  <Lines>287</Lines>
  <Paragraphs>95</Paragraphs>
  <ScaleCrop>false</ScaleCrop>
  <HeadingPairs>
    <vt:vector size="2" baseType="variant">
      <vt:variant>
        <vt:lpstr>Title</vt:lpstr>
      </vt:variant>
      <vt:variant>
        <vt:i4>1</vt:i4>
      </vt:variant>
    </vt:vector>
  </HeadingPairs>
  <TitlesOfParts>
    <vt:vector size="1" baseType="lpstr">
      <vt:lpstr>Paper Template for International Postgraduate Research Conference</vt:lpstr>
    </vt:vector>
  </TitlesOfParts>
  <Company>University of Salford</Company>
  <LinksUpToDate>false</LinksUpToDate>
  <CharactersWithSpaces>10085</CharactersWithSpaces>
  <SharedDoc>false</SharedDoc>
  <HLinks>
    <vt:vector size="12" baseType="variant">
      <vt:variant>
        <vt:i4>3276880</vt:i4>
      </vt:variant>
      <vt:variant>
        <vt:i4>15</vt:i4>
      </vt:variant>
      <vt:variant>
        <vt:i4>0</vt:i4>
      </vt:variant>
      <vt:variant>
        <vt:i4>5</vt:i4>
      </vt:variant>
      <vt:variant>
        <vt:lpwstr>https://www.tandf.co.uk//journals/authors/style/reference/tf_X.pdf</vt:lpwstr>
      </vt:variant>
      <vt:variant>
        <vt:lpwstr/>
      </vt:variant>
      <vt:variant>
        <vt:i4>3276880</vt:i4>
      </vt:variant>
      <vt:variant>
        <vt:i4>0</vt:i4>
      </vt:variant>
      <vt:variant>
        <vt:i4>0</vt:i4>
      </vt:variant>
      <vt:variant>
        <vt:i4>5</vt:i4>
      </vt:variant>
      <vt:variant>
        <vt:lpwstr>https://www.tandf.co.uk//journals/authors/style/reference/tf_X.pdf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 for International Postgraduate Research Conference</dc:title>
  <dc:subject/>
  <dc:creator>M Sutrisna</dc:creator>
  <cp:keywords/>
  <cp:lastModifiedBy>Priya Vishnu</cp:lastModifiedBy>
  <cp:revision>33</cp:revision>
  <dcterms:created xsi:type="dcterms:W3CDTF">2024-10-08T04:13:00Z</dcterms:created>
  <dcterms:modified xsi:type="dcterms:W3CDTF">2024-12-04T09:08:00Z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2024-10-08T04:13:25Z</vt:lpwstr>
  </property>
  <property fmtid="{D5CDD505-2E9C-101B-9397-08002B2CF9AE}" pid="4" name="MSIP_Label_bd9e4d68-54d0-40a5-8c9a-85a36c87352c_Method">
    <vt:lpwstr>Standard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f1ff5953-06b8-4d4e-a318-8260297f3b91</vt:lpwstr>
  </property>
  <property fmtid="{D5CDD505-2E9C-101B-9397-08002B2CF9AE}" pid="8" name="MSIP_Label_bd9e4d68-54d0-40a5-8c9a-85a36c87352c_ContentBits">
    <vt:lpwstr>0</vt:lpwstr>
  </property>
</Properties>
</file>